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AA2" w:rsidRDefault="00CB6CA1" w:rsidP="009A7645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2BDE4E61">
            <wp:extent cx="5446644" cy="408517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53" cy="408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645" w:rsidRDefault="009A7645" w:rsidP="009A7645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A7645" w:rsidRDefault="009A7645" w:rsidP="009A7645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4A106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A7645">
        <w:rPr>
          <w:rFonts w:ascii="Times New Roman" w:eastAsia="Calibri" w:hAnsi="Times New Roman" w:cs="Times New Roman"/>
          <w:bCs/>
          <w:sz w:val="24"/>
          <w:szCs w:val="24"/>
        </w:rPr>
        <w:t xml:space="preserve">Уважаемые коллеги, основным условием успешного решения задач, стоящих сегодня перед сферой образования, является модернизация системы образования. В своём докладе я ставлю 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>целью</w:t>
      </w:r>
      <w:r w:rsidRPr="009A7645">
        <w:rPr>
          <w:rFonts w:ascii="Times New Roman" w:eastAsia="Calibri" w:hAnsi="Times New Roman" w:cs="Times New Roman"/>
          <w:bCs/>
          <w:sz w:val="24"/>
          <w:szCs w:val="24"/>
        </w:rPr>
        <w:t xml:space="preserve"> отразить результаты деятельности муниципальной системы образования за 2016-2017 учебный год, 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>показав</w:t>
      </w:r>
      <w:r w:rsidRPr="009A7645">
        <w:rPr>
          <w:rFonts w:ascii="Times New Roman" w:eastAsia="Calibri" w:hAnsi="Times New Roman" w:cs="Times New Roman"/>
          <w:bCs/>
          <w:sz w:val="24"/>
          <w:szCs w:val="24"/>
        </w:rPr>
        <w:t xml:space="preserve"> не только достижения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>, но и обозначив болевые точки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A1065">
        <w:rPr>
          <w:rFonts w:ascii="Times New Roman" w:eastAsia="Calibri" w:hAnsi="Times New Roman" w:cs="Times New Roman"/>
          <w:bCs/>
          <w:sz w:val="24"/>
          <w:szCs w:val="24"/>
        </w:rPr>
        <w:t xml:space="preserve">в системе образования района 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>с опред</w:t>
      </w:r>
      <w:r w:rsidR="00D269A7">
        <w:rPr>
          <w:rFonts w:ascii="Times New Roman" w:eastAsia="Calibri" w:hAnsi="Times New Roman" w:cs="Times New Roman"/>
          <w:bCs/>
          <w:sz w:val="24"/>
          <w:szCs w:val="24"/>
        </w:rPr>
        <w:t xml:space="preserve">елением задач на перспективу по 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 xml:space="preserve">решению существующих проблем. </w:t>
      </w:r>
    </w:p>
    <w:p w:rsidR="007D3E0C" w:rsidRDefault="004A1065" w:rsidP="009A7645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>Постановлением Правительства РФ в ноябре 2016 года был определён переход от программно-целевого на проектное управление в си</w:t>
      </w:r>
      <w:r w:rsidR="007047DC">
        <w:rPr>
          <w:rFonts w:ascii="Times New Roman" w:eastAsia="Calibri" w:hAnsi="Times New Roman" w:cs="Times New Roman"/>
          <w:bCs/>
          <w:sz w:val="24"/>
          <w:szCs w:val="24"/>
        </w:rPr>
        <w:t>стеме образования. В 2017 году</w:t>
      </w:r>
      <w:r w:rsidR="007D3E0C">
        <w:rPr>
          <w:rFonts w:ascii="Times New Roman" w:eastAsia="Calibri" w:hAnsi="Times New Roman" w:cs="Times New Roman"/>
          <w:bCs/>
          <w:sz w:val="24"/>
          <w:szCs w:val="24"/>
        </w:rPr>
        <w:t xml:space="preserve"> область стала участником 11 проектов, охватывающих все уровни образования и направленных на достижение высоких возможностей участниками образовательных отношений. Усть-Кубинский район стал участником 3 федеральных проектов: </w:t>
      </w:r>
    </w:p>
    <w:p w:rsidR="004E1DFA" w:rsidRDefault="007D3E0C" w:rsidP="009A7645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создание условий для занятий физической культурой и спортом в сельских школах</w:t>
      </w:r>
      <w:r w:rsidR="004E1DFA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8001DB" w:rsidRDefault="004E1DFA" w:rsidP="008001DB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8001DB">
        <w:rPr>
          <w:rFonts w:ascii="Times New Roman" w:eastAsia="Calibri" w:hAnsi="Times New Roman" w:cs="Times New Roman"/>
          <w:bCs/>
          <w:sz w:val="24"/>
          <w:szCs w:val="24"/>
        </w:rPr>
        <w:t>доступное дополнительное образование для детей;</w:t>
      </w:r>
    </w:p>
    <w:p w:rsidR="007573D1" w:rsidRDefault="008001DB" w:rsidP="007573D1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 персонифицированное финансирование дополнительного образования.</w:t>
      </w:r>
    </w:p>
    <w:p w:rsidR="009A7645" w:rsidRDefault="007573D1" w:rsidP="00F244F1">
      <w:pPr>
        <w:spacing w:after="0" w:line="300" w:lineRule="auto"/>
        <w:ind w:left="-709" w:firstLine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="005F7B5C">
        <w:rPr>
          <w:rFonts w:ascii="Times New Roman" w:eastAsia="Calibri" w:hAnsi="Times New Roman" w:cs="Times New Roman"/>
          <w:bCs/>
          <w:sz w:val="24"/>
          <w:szCs w:val="24"/>
        </w:rPr>
        <w:t xml:space="preserve"> В предыдущие годы район </w:t>
      </w:r>
      <w:r w:rsidR="007047DC">
        <w:rPr>
          <w:rFonts w:ascii="Times New Roman" w:eastAsia="Calibri" w:hAnsi="Times New Roman" w:cs="Times New Roman"/>
          <w:bCs/>
          <w:sz w:val="24"/>
          <w:szCs w:val="24"/>
        </w:rPr>
        <w:t xml:space="preserve">уже </w:t>
      </w:r>
      <w:r w:rsidR="005F7B5C">
        <w:rPr>
          <w:rFonts w:ascii="Times New Roman" w:eastAsia="Calibri" w:hAnsi="Times New Roman" w:cs="Times New Roman"/>
          <w:bCs/>
          <w:sz w:val="24"/>
          <w:szCs w:val="24"/>
        </w:rPr>
        <w:t>становился участниками таких федеральных проектов, как «Модернизация общего образования», «Модернизация региональной системы дошкольной образования», «Доступная среда», «Дополнительное образование российских ш</w:t>
      </w:r>
      <w:r>
        <w:rPr>
          <w:rFonts w:ascii="Times New Roman" w:eastAsia="Calibri" w:hAnsi="Times New Roman" w:cs="Times New Roman"/>
          <w:bCs/>
          <w:sz w:val="24"/>
          <w:szCs w:val="24"/>
        </w:rPr>
        <w:t>к</w:t>
      </w:r>
      <w:r w:rsidR="005F7B5C">
        <w:rPr>
          <w:rFonts w:ascii="Times New Roman" w:eastAsia="Calibri" w:hAnsi="Times New Roman" w:cs="Times New Roman"/>
          <w:bCs/>
          <w:sz w:val="24"/>
          <w:szCs w:val="24"/>
        </w:rPr>
        <w:t xml:space="preserve">ольников». </w:t>
      </w:r>
      <w:r w:rsidR="00800C6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00C6F" w:rsidRPr="00800C6F">
        <w:rPr>
          <w:rFonts w:ascii="Times New Roman" w:eastAsia="Calibri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0320E5B3" wp14:editId="6F97FDC9">
            <wp:extent cx="6172200" cy="46291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891" cy="463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C6F"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800C6F" w:rsidRPr="00800C6F">
        <w:rPr>
          <w:rFonts w:ascii="Times New Roman" w:eastAsia="Calibri" w:hAnsi="Times New Roman" w:cs="Times New Roman"/>
          <w:bCs/>
          <w:sz w:val="24"/>
          <w:szCs w:val="24"/>
        </w:rPr>
        <w:t>Общий</w:t>
      </w:r>
      <w:r w:rsidR="00800C6F">
        <w:rPr>
          <w:rFonts w:ascii="Times New Roman" w:eastAsia="Calibri" w:hAnsi="Times New Roman" w:cs="Times New Roman"/>
          <w:bCs/>
          <w:sz w:val="24"/>
          <w:szCs w:val="24"/>
        </w:rPr>
        <w:t xml:space="preserve"> процент объёма средств консолидированного бюджета Усть-Кубинского района в 2017 году вырос к уровню 2016 года на 6,1% и составил 103 миллиона 48 тысяч рублей, это произошло в том числе и за счёт участия нашего района в конкурсных отборах на участие образовательных организаций в федеральных проектах.</w:t>
      </w:r>
    </w:p>
    <w:p w:rsidR="00800C6F" w:rsidRDefault="00800C6F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Объём привлечённых средств из федерального бюджета в 2017 году </w:t>
      </w:r>
      <w:r w:rsidR="004A1065">
        <w:rPr>
          <w:rFonts w:ascii="Times New Roman" w:eastAsia="Calibri" w:hAnsi="Times New Roman" w:cs="Times New Roman"/>
          <w:bCs/>
          <w:sz w:val="24"/>
          <w:szCs w:val="24"/>
        </w:rPr>
        <w:t xml:space="preserve">на отрасль образования в Усть-Кубинском районе </w:t>
      </w:r>
      <w:r>
        <w:rPr>
          <w:rFonts w:ascii="Times New Roman" w:eastAsia="Calibri" w:hAnsi="Times New Roman" w:cs="Times New Roman"/>
          <w:bCs/>
          <w:sz w:val="24"/>
          <w:szCs w:val="24"/>
        </w:rPr>
        <w:t>состави</w:t>
      </w:r>
      <w:r w:rsidR="007047DC">
        <w:rPr>
          <w:rFonts w:ascii="Times New Roman" w:eastAsia="Calibri" w:hAnsi="Times New Roman" w:cs="Times New Roman"/>
          <w:bCs/>
          <w:sz w:val="24"/>
          <w:szCs w:val="24"/>
        </w:rPr>
        <w:t>л</w:t>
      </w:r>
      <w:r w:rsidR="00531B8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C0C3E">
        <w:rPr>
          <w:rFonts w:ascii="Times New Roman" w:eastAsia="Calibri" w:hAnsi="Times New Roman" w:cs="Times New Roman"/>
          <w:bCs/>
          <w:sz w:val="24"/>
          <w:szCs w:val="24"/>
        </w:rPr>
        <w:t>1 миллион 234 тысячи рублей.</w:t>
      </w:r>
    </w:p>
    <w:p w:rsidR="001C0C3E" w:rsidRDefault="001C0C3E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30985FF">
            <wp:extent cx="5496339" cy="412244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57" cy="412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8C" w:rsidRDefault="00056B0A" w:rsidP="00056B0A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="007047D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Динамика повышения заработной платы педагогических работников </w:t>
      </w:r>
      <w:r w:rsidR="007F688C">
        <w:rPr>
          <w:rFonts w:ascii="Times New Roman" w:eastAsia="Calibri" w:hAnsi="Times New Roman" w:cs="Times New Roman"/>
          <w:bCs/>
          <w:sz w:val="24"/>
          <w:szCs w:val="24"/>
        </w:rPr>
        <w:t xml:space="preserve">– одна из    приоритетных задач отрасли и </w:t>
      </w:r>
      <w:r w:rsidRPr="00056B0A">
        <w:rPr>
          <w:rFonts w:ascii="Times New Roman" w:eastAsia="Calibri" w:hAnsi="Times New Roman" w:cs="Times New Roman"/>
          <w:bCs/>
          <w:sz w:val="24"/>
          <w:szCs w:val="24"/>
        </w:rPr>
        <w:t>направлен</w:t>
      </w:r>
      <w:r w:rsidR="007F688C">
        <w:rPr>
          <w:rFonts w:ascii="Times New Roman" w:eastAsia="Calibri" w:hAnsi="Times New Roman" w:cs="Times New Roman"/>
          <w:bCs/>
          <w:sz w:val="24"/>
          <w:szCs w:val="24"/>
        </w:rPr>
        <w:t>а на исполнение майских Указов П</w:t>
      </w:r>
      <w:r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резидента РФ. </w:t>
      </w:r>
      <w:r w:rsidR="007F688C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</w:p>
    <w:p w:rsidR="007F688C" w:rsidRDefault="007F688C" w:rsidP="00056B0A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E76FC7" w:rsidRDefault="007F688C" w:rsidP="00056B0A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В 2016 году 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 xml:space="preserve">в сфере образования района исполнение указов Президента было </w:t>
      </w:r>
      <w:r w:rsidR="00C80E04">
        <w:rPr>
          <w:rFonts w:ascii="Times New Roman" w:eastAsia="Calibri" w:hAnsi="Times New Roman" w:cs="Times New Roman"/>
          <w:bCs/>
          <w:sz w:val="24"/>
          <w:szCs w:val="24"/>
        </w:rPr>
        <w:t>достигнуто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 xml:space="preserve"> только в общем образовании: 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>средняя заработная плата педагогических работников школ составила 279</w:t>
      </w:r>
      <w:r w:rsidR="00056B0A">
        <w:rPr>
          <w:rFonts w:ascii="Times New Roman" w:eastAsia="Calibri" w:hAnsi="Times New Roman" w:cs="Times New Roman"/>
          <w:bCs/>
          <w:sz w:val="24"/>
          <w:szCs w:val="24"/>
        </w:rPr>
        <w:t>39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 xml:space="preserve"> рублей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>или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 110,9% от средней заработной платы по региону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>. В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 дошкольном образовании 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 xml:space="preserve">указ был выполнен на 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>97,1%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 xml:space="preserve"> от планового показателя 100%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, в дополнительном образовании 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>на</w:t>
      </w:r>
      <w:r w:rsidR="00056B0A">
        <w:rPr>
          <w:rFonts w:ascii="Times New Roman" w:eastAsia="Calibri" w:hAnsi="Times New Roman" w:cs="Times New Roman"/>
          <w:bCs/>
          <w:sz w:val="24"/>
          <w:szCs w:val="24"/>
        </w:rPr>
        <w:t xml:space="preserve"> 75,2</w:t>
      </w:r>
      <w:r w:rsidR="00056B0A" w:rsidRPr="00056B0A">
        <w:rPr>
          <w:rFonts w:ascii="Times New Roman" w:eastAsia="Calibri" w:hAnsi="Times New Roman" w:cs="Times New Roman"/>
          <w:bCs/>
          <w:sz w:val="24"/>
          <w:szCs w:val="24"/>
        </w:rPr>
        <w:t xml:space="preserve">% 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>от планового показателя 75,4%.</w:t>
      </w:r>
    </w:p>
    <w:p w:rsidR="007047DC" w:rsidRDefault="00056B0A" w:rsidP="00056B0A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Стратегической задачей до 31 декабря 2017 года </w:t>
      </w:r>
      <w:r w:rsidR="00FE0D59">
        <w:rPr>
          <w:rFonts w:ascii="Times New Roman" w:eastAsia="Calibri" w:hAnsi="Times New Roman" w:cs="Times New Roman"/>
          <w:bCs/>
          <w:sz w:val="24"/>
          <w:szCs w:val="24"/>
        </w:rPr>
        <w:t xml:space="preserve">является 100% исполнение «майских указов» Президента РФ в </w:t>
      </w:r>
      <w:r w:rsidR="00C80E04">
        <w:rPr>
          <w:rFonts w:ascii="Times New Roman" w:eastAsia="Calibri" w:hAnsi="Times New Roman" w:cs="Times New Roman"/>
          <w:bCs/>
          <w:sz w:val="24"/>
          <w:szCs w:val="24"/>
        </w:rPr>
        <w:t>части выплаты заработной платы по всем категориям педагогических работников.</w:t>
      </w:r>
    </w:p>
    <w:p w:rsidR="00056B0A" w:rsidRPr="00056B0A" w:rsidRDefault="007047DC" w:rsidP="00056B0A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FE0D59">
        <w:rPr>
          <w:rFonts w:ascii="Times New Roman" w:eastAsia="Calibri" w:hAnsi="Times New Roman" w:cs="Times New Roman"/>
          <w:bCs/>
          <w:sz w:val="24"/>
          <w:szCs w:val="24"/>
        </w:rPr>
        <w:t>Ответственность за результаты этой работы несут руководители образовательных организаций района.</w:t>
      </w: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56B0A" w:rsidRDefault="00056B0A" w:rsidP="00800C6F">
      <w:pPr>
        <w:tabs>
          <w:tab w:val="left" w:pos="0"/>
        </w:tabs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0C3E" w:rsidRPr="00800C6F" w:rsidRDefault="001C0C3E" w:rsidP="00786129">
      <w:pPr>
        <w:tabs>
          <w:tab w:val="left" w:pos="0"/>
        </w:tabs>
        <w:spacing w:after="0" w:line="300" w:lineRule="auto"/>
        <w:ind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A7645" w:rsidRDefault="00CB6CA1" w:rsidP="00CB6CA1">
      <w:pPr>
        <w:spacing w:after="0" w:line="300" w:lineRule="auto"/>
        <w:ind w:hanging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6453A493">
            <wp:extent cx="5367130" cy="402553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72" cy="402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28A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76FC7" w:rsidRDefault="00E76FC7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86129" w:rsidRDefault="000528A4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528A4">
        <w:rPr>
          <w:rFonts w:ascii="Times New Roman" w:eastAsia="Calibri" w:hAnsi="Times New Roman" w:cs="Times New Roman"/>
          <w:bCs/>
          <w:sz w:val="24"/>
          <w:szCs w:val="24"/>
        </w:rPr>
        <w:t>Кл</w:t>
      </w:r>
      <w:r>
        <w:rPr>
          <w:rFonts w:ascii="Times New Roman" w:eastAsia="Calibri" w:hAnsi="Times New Roman" w:cs="Times New Roman"/>
          <w:bCs/>
          <w:sz w:val="24"/>
          <w:szCs w:val="24"/>
        </w:rPr>
        <w:t>ючевым направлением проекта по созданию современной образовательной среды является ликвидация второй смены, именно эта проблема решается областью и муниципалитетами на первом этапе реализации</w:t>
      </w:r>
      <w:r w:rsidR="00C80E04">
        <w:rPr>
          <w:rFonts w:ascii="Times New Roman" w:eastAsia="Calibri" w:hAnsi="Times New Roman" w:cs="Times New Roman"/>
          <w:bCs/>
          <w:sz w:val="24"/>
          <w:szCs w:val="24"/>
        </w:rPr>
        <w:t xml:space="preserve"> проекта до 2019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. Усть-Кубинский район находится в зелёной зоне, все школы занимаются в одну смену</w:t>
      </w:r>
      <w:r w:rsidR="00E76FC7">
        <w:rPr>
          <w:rFonts w:ascii="Times New Roman" w:eastAsia="Calibri" w:hAnsi="Times New Roman" w:cs="Times New Roman"/>
          <w:bCs/>
          <w:sz w:val="24"/>
          <w:szCs w:val="24"/>
        </w:rPr>
        <w:t>, поэтому в эти годы мы в проекте не участвуем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0528A4" w:rsidRDefault="000528A4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Однако, на втором эта</w:t>
      </w:r>
      <w:r w:rsidR="007047DC">
        <w:rPr>
          <w:rFonts w:ascii="Times New Roman" w:eastAsia="Calibri" w:hAnsi="Times New Roman" w:cs="Times New Roman"/>
          <w:bCs/>
          <w:sz w:val="24"/>
          <w:szCs w:val="24"/>
        </w:rPr>
        <w:t>пе реализации проекта в 2020-202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5 годах главной задачей должно стать улучшение материально-технической базы и создание современной образовательной среды, мы заявились и попали в областную программу на участие в мероприятиях по </w:t>
      </w:r>
      <w:r w:rsidR="007047DC">
        <w:rPr>
          <w:rFonts w:ascii="Times New Roman" w:eastAsia="Calibri" w:hAnsi="Times New Roman" w:cs="Times New Roman"/>
          <w:bCs/>
          <w:sz w:val="24"/>
          <w:szCs w:val="24"/>
        </w:rPr>
        <w:t>ремонту здания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МБОУ «Усть-Кубинская СОШ» 1931 года постройки на ул.Октя</w:t>
      </w:r>
      <w:r w:rsidR="002429F0">
        <w:rPr>
          <w:rFonts w:ascii="Times New Roman" w:eastAsia="Calibri" w:hAnsi="Times New Roman" w:cs="Times New Roman"/>
          <w:bCs/>
          <w:sz w:val="24"/>
          <w:szCs w:val="24"/>
        </w:rPr>
        <w:t>брьская</w:t>
      </w:r>
      <w:r>
        <w:rPr>
          <w:rFonts w:ascii="Times New Roman" w:eastAsia="Calibri" w:hAnsi="Times New Roman" w:cs="Times New Roman"/>
          <w:bCs/>
          <w:sz w:val="24"/>
          <w:szCs w:val="24"/>
        </w:rPr>
        <w:t>, д.12. Заявленный объём средств на участие в проекте составляет 10 млн.рублей.</w:t>
      </w: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33CE0" w:rsidRDefault="009D0DC9" w:rsidP="009D0DC9">
      <w:pPr>
        <w:spacing w:after="0" w:line="30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55FDABA">
            <wp:extent cx="3389244" cy="254205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71" cy="254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CE0" w:rsidRDefault="00933CE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429F0" w:rsidRPr="00933CE0" w:rsidRDefault="002429F0" w:rsidP="00C30AA2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>Сегодня особую остроту приобретают вопросы создания условий, позволяющих школьникам заниматься физкультурой и спортом.</w:t>
      </w:r>
    </w:p>
    <w:p w:rsidR="002429F0" w:rsidRPr="00933CE0" w:rsidRDefault="002429F0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 xml:space="preserve">В 2017 году Усть-Кубинский район стал участником проекта «Создание в общеобразовательных организациях, расположенных в сельской местности, условий для занятий физической культурой и спортом», в рамках которого идёт поставка и устройство универсальной спортивной площадки и приобретение уличных тренажеров на стадионе МОУ «Уфтюжская </w:t>
      </w:r>
      <w:r w:rsidR="00C80E04">
        <w:rPr>
          <w:rFonts w:ascii="Times New Roman" w:eastAsia="Calibri" w:hAnsi="Times New Roman" w:cs="Times New Roman"/>
          <w:bCs/>
        </w:rPr>
        <w:t>ООШ»</w:t>
      </w:r>
      <w:r w:rsidRPr="00933CE0">
        <w:rPr>
          <w:rFonts w:ascii="Times New Roman" w:eastAsia="Calibri" w:hAnsi="Times New Roman" w:cs="Times New Roman"/>
          <w:bCs/>
        </w:rPr>
        <w:t xml:space="preserve">. Привлечённые на проект средства из федерального и регионального бюджетов составили 700,0 тыс.рублей. </w:t>
      </w:r>
    </w:p>
    <w:p w:rsidR="002F0181" w:rsidRPr="00933CE0" w:rsidRDefault="002429F0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 xml:space="preserve">Однако, мы не должны забывать, что вложенные средства </w:t>
      </w:r>
      <w:r w:rsidR="00DA3A09" w:rsidRPr="00933CE0">
        <w:rPr>
          <w:rFonts w:ascii="Times New Roman" w:eastAsia="Calibri" w:hAnsi="Times New Roman" w:cs="Times New Roman"/>
          <w:bCs/>
        </w:rPr>
        <w:t>заработаю</w:t>
      </w:r>
      <w:r w:rsidR="004A1065">
        <w:rPr>
          <w:rFonts w:ascii="Times New Roman" w:eastAsia="Calibri" w:hAnsi="Times New Roman" w:cs="Times New Roman"/>
          <w:bCs/>
        </w:rPr>
        <w:t>т</w:t>
      </w:r>
      <w:r w:rsidR="00DA3A09" w:rsidRPr="00933CE0">
        <w:rPr>
          <w:rFonts w:ascii="Times New Roman" w:eastAsia="Calibri" w:hAnsi="Times New Roman" w:cs="Times New Roman"/>
          <w:bCs/>
        </w:rPr>
        <w:t xml:space="preserve"> при условии наличия в школах секционной и клубной спортивной работы. </w:t>
      </w:r>
      <w:r w:rsidR="002F0181" w:rsidRPr="00933CE0">
        <w:rPr>
          <w:rFonts w:ascii="Times New Roman" w:eastAsia="Calibri" w:hAnsi="Times New Roman" w:cs="Times New Roman"/>
          <w:bCs/>
        </w:rPr>
        <w:t>И одной из основных задач в этом направлении на новый учебный год ст</w:t>
      </w:r>
      <w:r w:rsidR="004A1065">
        <w:rPr>
          <w:rFonts w:ascii="Times New Roman" w:eastAsia="Calibri" w:hAnsi="Times New Roman" w:cs="Times New Roman"/>
          <w:bCs/>
        </w:rPr>
        <w:t>анет</w:t>
      </w:r>
      <w:r w:rsidR="002F0181" w:rsidRPr="00933CE0">
        <w:rPr>
          <w:rFonts w:ascii="Times New Roman" w:eastAsia="Calibri" w:hAnsi="Times New Roman" w:cs="Times New Roman"/>
          <w:bCs/>
        </w:rPr>
        <w:t xml:space="preserve"> создание на базе образовательных организаций района спортивных клубов.</w:t>
      </w:r>
    </w:p>
    <w:p w:rsidR="002429F0" w:rsidRPr="00933CE0" w:rsidRDefault="00DA3A09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 xml:space="preserve">В этом году </w:t>
      </w:r>
      <w:r w:rsidR="002F0181" w:rsidRPr="00933CE0">
        <w:rPr>
          <w:rFonts w:ascii="Times New Roman" w:eastAsia="Calibri" w:hAnsi="Times New Roman" w:cs="Times New Roman"/>
          <w:bCs/>
        </w:rPr>
        <w:t xml:space="preserve">в </w:t>
      </w:r>
      <w:r w:rsidRPr="00933CE0">
        <w:rPr>
          <w:rFonts w:ascii="Times New Roman" w:eastAsia="Calibri" w:hAnsi="Times New Roman" w:cs="Times New Roman"/>
          <w:bCs/>
        </w:rPr>
        <w:t>МОУ «Уфтюжская СОШ» создан спортивный клуб, объединяющий разные категории граждан, проживающих на территории Троицкого сельского поселения, утверждено положение о создании клуба и план работы на год. Первым мероприятием в рамках исполнения плана станет районный спорти</w:t>
      </w:r>
      <w:r w:rsidR="00512FBA">
        <w:rPr>
          <w:rFonts w:ascii="Times New Roman" w:eastAsia="Calibri" w:hAnsi="Times New Roman" w:cs="Times New Roman"/>
          <w:bCs/>
        </w:rPr>
        <w:t>вный праздник</w:t>
      </w:r>
      <w:r w:rsidRPr="00933CE0">
        <w:rPr>
          <w:rFonts w:ascii="Times New Roman" w:eastAsia="Calibri" w:hAnsi="Times New Roman" w:cs="Times New Roman"/>
          <w:bCs/>
        </w:rPr>
        <w:t>, посвящённый открытию новой площадки,</w:t>
      </w:r>
      <w:r w:rsidR="00512FBA">
        <w:rPr>
          <w:rFonts w:ascii="Times New Roman" w:eastAsia="Calibri" w:hAnsi="Times New Roman" w:cs="Times New Roman"/>
          <w:bCs/>
        </w:rPr>
        <w:t xml:space="preserve"> который пройдёт 8 сентября. Я приглашаю</w:t>
      </w:r>
      <w:r w:rsidRPr="00933CE0">
        <w:rPr>
          <w:rFonts w:ascii="Times New Roman" w:eastAsia="Calibri" w:hAnsi="Times New Roman" w:cs="Times New Roman"/>
          <w:bCs/>
        </w:rPr>
        <w:t xml:space="preserve"> ОО района к активному участию в празднике.</w:t>
      </w:r>
    </w:p>
    <w:p w:rsidR="002F0181" w:rsidRPr="00933CE0" w:rsidRDefault="00A46C53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 xml:space="preserve">Несмотря на проводимую сегодня работу по популяризации физкультуры и спорта, наблюдается недостаточно высокая эффективность участия обучающихся школ </w:t>
      </w:r>
      <w:r w:rsidR="00F466C2" w:rsidRPr="00933CE0">
        <w:rPr>
          <w:rFonts w:ascii="Times New Roman" w:eastAsia="Calibri" w:hAnsi="Times New Roman" w:cs="Times New Roman"/>
          <w:bCs/>
        </w:rPr>
        <w:t xml:space="preserve">в районных и областных мероприятиях спортивной направленности. </w:t>
      </w:r>
    </w:p>
    <w:p w:rsidR="00F466C2" w:rsidRPr="00933CE0" w:rsidRDefault="00F466C2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>В связи с этим я ставлю задачу руководителям образовательных организаций:</w:t>
      </w:r>
    </w:p>
    <w:p w:rsidR="00F466C2" w:rsidRPr="00933CE0" w:rsidRDefault="00F466C2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>- в новом учебном году продумать внеурочную деятельность по физкультуре с максимальным использованием всех спортивных залов и открытых плоскостных сооружений в течение дня;</w:t>
      </w:r>
    </w:p>
    <w:p w:rsidR="00F466C2" w:rsidRPr="00933CE0" w:rsidRDefault="00F466C2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 xml:space="preserve">- обеспечить взаимодействие с ЦДО в рамках исполнения календарного плана мероприятий </w:t>
      </w:r>
      <w:r w:rsidR="00933CE0" w:rsidRPr="00933CE0">
        <w:rPr>
          <w:rFonts w:ascii="Times New Roman" w:eastAsia="Calibri" w:hAnsi="Times New Roman" w:cs="Times New Roman"/>
          <w:bCs/>
        </w:rPr>
        <w:t>по максимальному участию школьников в районных и областных мероприятиях спортивной направленности;</w:t>
      </w:r>
    </w:p>
    <w:p w:rsidR="00933CE0" w:rsidRPr="00933CE0" w:rsidRDefault="00933CE0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 w:rsidRPr="00933CE0">
        <w:rPr>
          <w:rFonts w:ascii="Times New Roman" w:eastAsia="Calibri" w:hAnsi="Times New Roman" w:cs="Times New Roman"/>
          <w:bCs/>
        </w:rPr>
        <w:t>- выстроить систему работы по выявлению и развитию спортивных способностей обучающихся, прежде всего, через участие школьников в спортивных соревнованиях.</w:t>
      </w:r>
    </w:p>
    <w:p w:rsidR="00F466C2" w:rsidRPr="00933CE0" w:rsidRDefault="00F466C2" w:rsidP="002429F0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bCs/>
        </w:rPr>
      </w:pPr>
    </w:p>
    <w:p w:rsidR="00E24271" w:rsidRDefault="00E24271" w:rsidP="00CB1350">
      <w:pPr>
        <w:spacing w:after="0" w:line="30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CB1350" w:rsidRDefault="00C14212" w:rsidP="009C19FB">
      <w:pPr>
        <w:spacing w:after="0" w:line="300" w:lineRule="auto"/>
        <w:ind w:hanging="567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3A90259">
            <wp:extent cx="5764696" cy="4323722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4" cy="432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350" w:rsidRDefault="00A9326B" w:rsidP="001D2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     </w:t>
      </w:r>
      <w:r w:rsidR="00CB1350">
        <w:rPr>
          <w:rFonts w:ascii="Times New Roman" w:hAnsi="Times New Roman" w:cs="Times New Roman"/>
          <w:bCs/>
          <w:sz w:val="24"/>
          <w:szCs w:val="24"/>
          <w:lang w:val="ru"/>
        </w:rPr>
        <w:t xml:space="preserve"> </w:t>
      </w:r>
      <w:r w:rsidR="00CB1350" w:rsidRPr="00CB1350">
        <w:rPr>
          <w:rFonts w:ascii="Times New Roman" w:hAnsi="Times New Roman" w:cs="Times New Roman"/>
          <w:bCs/>
          <w:sz w:val="24"/>
          <w:szCs w:val="24"/>
          <w:lang w:val="ru"/>
        </w:rPr>
        <w:t>Стратегической целью развития муниципальной системы образования является</w:t>
      </w:r>
      <w:r w:rsidR="00CB1350" w:rsidRPr="00CB1350">
        <w:rPr>
          <w:rFonts w:ascii="Times New Roman" w:hAnsi="Times New Roman" w:cs="Times New Roman"/>
          <w:bCs/>
          <w:iCs/>
          <w:sz w:val="24"/>
          <w:szCs w:val="24"/>
          <w:lang w:val="ru"/>
        </w:rPr>
        <w:t xml:space="preserve"> обеспечение государственных гарантий доступности и равных возможностей полу</w:t>
      </w:r>
      <w:r w:rsidR="007047DC">
        <w:rPr>
          <w:rFonts w:ascii="Times New Roman" w:hAnsi="Times New Roman" w:cs="Times New Roman"/>
          <w:bCs/>
          <w:iCs/>
          <w:sz w:val="24"/>
          <w:szCs w:val="24"/>
          <w:lang w:val="ru"/>
        </w:rPr>
        <w:t>чения качественного образования</w:t>
      </w:r>
      <w:r w:rsidR="00CB1350" w:rsidRPr="00CB1350">
        <w:rPr>
          <w:rFonts w:ascii="Times New Roman" w:hAnsi="Times New Roman" w:cs="Times New Roman"/>
          <w:sz w:val="24"/>
          <w:szCs w:val="24"/>
        </w:rPr>
        <w:t>.</w:t>
      </w:r>
      <w:r w:rsidR="00CB1350">
        <w:rPr>
          <w:rFonts w:ascii="Times New Roman" w:hAnsi="Times New Roman" w:cs="Times New Roman"/>
          <w:sz w:val="24"/>
          <w:szCs w:val="24"/>
        </w:rPr>
        <w:t xml:space="preserve"> Участие района в реализации федеральных проектах позволяет достигать определённых положительных результатов. Далее в своём докладе я бы хотела обозначить актуальные вопросы развития сферы дошкольного, общего </w:t>
      </w:r>
      <w:r w:rsidR="004A1065">
        <w:rPr>
          <w:rFonts w:ascii="Times New Roman" w:hAnsi="Times New Roman" w:cs="Times New Roman"/>
          <w:sz w:val="24"/>
          <w:szCs w:val="24"/>
        </w:rPr>
        <w:t>и дополнительного</w:t>
      </w:r>
      <w:r w:rsidR="00CB1350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DF6388" w:rsidRPr="009C19FB" w:rsidRDefault="004A1065" w:rsidP="001D2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F6388" w:rsidRPr="00680FFC">
        <w:rPr>
          <w:rFonts w:ascii="Times New Roman" w:eastAsia="Calibri" w:hAnsi="Times New Roman" w:cs="Times New Roman"/>
          <w:bCs/>
        </w:rPr>
        <w:t>О</w:t>
      </w:r>
      <w:r w:rsidR="009C19FB">
        <w:rPr>
          <w:rFonts w:ascii="Times New Roman" w:eastAsia="Calibri" w:hAnsi="Times New Roman" w:cs="Times New Roman"/>
          <w:bCs/>
        </w:rPr>
        <w:t xml:space="preserve">сновными </w:t>
      </w:r>
      <w:r w:rsidR="009C19FB" w:rsidRPr="009C19FB">
        <w:rPr>
          <w:rFonts w:ascii="Times New Roman" w:eastAsia="Calibri" w:hAnsi="Times New Roman" w:cs="Times New Roman"/>
          <w:bCs/>
        </w:rPr>
        <w:t>задачами  в дошкольном образовании</w:t>
      </w:r>
      <w:r w:rsidR="009C19FB">
        <w:rPr>
          <w:rFonts w:ascii="Times New Roman" w:eastAsia="Calibri" w:hAnsi="Times New Roman" w:cs="Times New Roman"/>
          <w:bCs/>
        </w:rPr>
        <w:t xml:space="preserve"> остаются</w:t>
      </w:r>
      <w:r w:rsidR="00DF6388" w:rsidRPr="009C19FB">
        <w:rPr>
          <w:rFonts w:ascii="Times New Roman" w:eastAsia="Calibri" w:hAnsi="Times New Roman" w:cs="Times New Roman"/>
          <w:bCs/>
        </w:rPr>
        <w:t>:</w:t>
      </w:r>
    </w:p>
    <w:p w:rsidR="00DF6388" w:rsidRPr="00680FFC" w:rsidRDefault="00DF6388" w:rsidP="001D25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680FFC">
        <w:rPr>
          <w:rFonts w:ascii="Times New Roman" w:eastAsia="Calibri" w:hAnsi="Times New Roman" w:cs="Times New Roman"/>
          <w:bCs/>
        </w:rPr>
        <w:t>- обеспеч</w:t>
      </w:r>
      <w:r w:rsidR="001D25B8">
        <w:rPr>
          <w:rFonts w:ascii="Times New Roman" w:eastAsia="Calibri" w:hAnsi="Times New Roman" w:cs="Times New Roman"/>
          <w:bCs/>
        </w:rPr>
        <w:t>ение</w:t>
      </w:r>
      <w:r w:rsidRPr="00680FFC">
        <w:rPr>
          <w:rFonts w:ascii="Times New Roman" w:eastAsia="Calibri" w:hAnsi="Times New Roman" w:cs="Times New Roman"/>
          <w:bCs/>
        </w:rPr>
        <w:t xml:space="preserve"> доступност</w:t>
      </w:r>
      <w:r w:rsidR="001D25B8">
        <w:rPr>
          <w:rFonts w:ascii="Times New Roman" w:eastAsia="Calibri" w:hAnsi="Times New Roman" w:cs="Times New Roman"/>
          <w:bCs/>
        </w:rPr>
        <w:t>и</w:t>
      </w:r>
      <w:r w:rsidRPr="00680FFC">
        <w:rPr>
          <w:rFonts w:ascii="Times New Roman" w:eastAsia="Calibri" w:hAnsi="Times New Roman" w:cs="Times New Roman"/>
          <w:bCs/>
        </w:rPr>
        <w:t xml:space="preserve"> дошкольного образования</w:t>
      </w:r>
      <w:r w:rsidR="00207938" w:rsidRPr="00680FFC">
        <w:rPr>
          <w:rFonts w:ascii="Times New Roman" w:eastAsia="Calibri" w:hAnsi="Times New Roman" w:cs="Times New Roman"/>
          <w:bCs/>
        </w:rPr>
        <w:t>;</w:t>
      </w:r>
    </w:p>
    <w:p w:rsidR="00C30586" w:rsidRPr="00680FFC" w:rsidRDefault="00DF6388" w:rsidP="001D25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680FFC">
        <w:rPr>
          <w:rFonts w:ascii="Times New Roman" w:eastAsia="Calibri" w:hAnsi="Times New Roman" w:cs="Times New Roman"/>
          <w:bCs/>
        </w:rPr>
        <w:t>- обеспеч</w:t>
      </w:r>
      <w:r w:rsidR="001D25B8">
        <w:rPr>
          <w:rFonts w:ascii="Times New Roman" w:eastAsia="Calibri" w:hAnsi="Times New Roman" w:cs="Times New Roman"/>
          <w:bCs/>
        </w:rPr>
        <w:t>ение</w:t>
      </w:r>
      <w:r w:rsidRPr="00680FFC">
        <w:rPr>
          <w:rFonts w:ascii="Times New Roman" w:eastAsia="Calibri" w:hAnsi="Times New Roman" w:cs="Times New Roman"/>
          <w:bCs/>
        </w:rPr>
        <w:t xml:space="preserve"> переход</w:t>
      </w:r>
      <w:r w:rsidR="001D25B8">
        <w:rPr>
          <w:rFonts w:ascii="Times New Roman" w:eastAsia="Calibri" w:hAnsi="Times New Roman" w:cs="Times New Roman"/>
          <w:bCs/>
        </w:rPr>
        <w:t>а</w:t>
      </w:r>
      <w:r w:rsidRPr="00680FFC">
        <w:rPr>
          <w:rFonts w:ascii="Times New Roman" w:eastAsia="Calibri" w:hAnsi="Times New Roman" w:cs="Times New Roman"/>
          <w:bCs/>
        </w:rPr>
        <w:t xml:space="preserve">  ДОО на ФГОС дошкольного образования</w:t>
      </w:r>
      <w:r w:rsidR="004A1065">
        <w:rPr>
          <w:rFonts w:ascii="Times New Roman" w:eastAsia="Calibri" w:hAnsi="Times New Roman" w:cs="Times New Roman"/>
          <w:bCs/>
        </w:rPr>
        <w:t>;</w:t>
      </w:r>
    </w:p>
    <w:p w:rsidR="009C19FB" w:rsidRDefault="004A1065" w:rsidP="001D25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- о</w:t>
      </w:r>
      <w:r w:rsidRPr="004A1065">
        <w:rPr>
          <w:rFonts w:ascii="Times New Roman" w:eastAsia="Calibri" w:hAnsi="Times New Roman" w:cs="Times New Roman"/>
          <w:bCs/>
        </w:rPr>
        <w:t>беспеч</w:t>
      </w:r>
      <w:r w:rsidR="001D25B8">
        <w:rPr>
          <w:rFonts w:ascii="Times New Roman" w:eastAsia="Calibri" w:hAnsi="Times New Roman" w:cs="Times New Roman"/>
          <w:bCs/>
        </w:rPr>
        <w:t>ение</w:t>
      </w:r>
      <w:r w:rsidRPr="004A1065">
        <w:rPr>
          <w:rFonts w:ascii="Times New Roman" w:eastAsia="Calibri" w:hAnsi="Times New Roman" w:cs="Times New Roman"/>
          <w:bCs/>
        </w:rPr>
        <w:t xml:space="preserve"> достоверност</w:t>
      </w:r>
      <w:r w:rsidR="001D25B8">
        <w:rPr>
          <w:rFonts w:ascii="Times New Roman" w:eastAsia="Calibri" w:hAnsi="Times New Roman" w:cs="Times New Roman"/>
          <w:bCs/>
        </w:rPr>
        <w:t>и</w:t>
      </w:r>
      <w:r w:rsidRPr="004A1065">
        <w:rPr>
          <w:rFonts w:ascii="Times New Roman" w:eastAsia="Calibri" w:hAnsi="Times New Roman" w:cs="Times New Roman"/>
          <w:bCs/>
        </w:rPr>
        <w:t xml:space="preserve"> и актуальност</w:t>
      </w:r>
      <w:r w:rsidR="001D25B8">
        <w:rPr>
          <w:rFonts w:ascii="Times New Roman" w:eastAsia="Calibri" w:hAnsi="Times New Roman" w:cs="Times New Roman"/>
          <w:bCs/>
        </w:rPr>
        <w:t>и</w:t>
      </w:r>
      <w:r w:rsidRPr="004A1065">
        <w:rPr>
          <w:rFonts w:ascii="Times New Roman" w:eastAsia="Calibri" w:hAnsi="Times New Roman" w:cs="Times New Roman"/>
          <w:bCs/>
        </w:rPr>
        <w:t xml:space="preserve"> информационных ресурсов </w:t>
      </w:r>
      <w:r w:rsidRPr="004A1065">
        <w:rPr>
          <w:rFonts w:ascii="Times New Roman" w:eastAsia="Calibri" w:hAnsi="Times New Roman" w:cs="Times New Roman"/>
          <w:b/>
          <w:bCs/>
        </w:rPr>
        <w:t>«Электронный детский сад»</w:t>
      </w:r>
      <w:r w:rsidR="001D25B8">
        <w:rPr>
          <w:rFonts w:ascii="Times New Roman" w:eastAsia="Calibri" w:hAnsi="Times New Roman" w:cs="Times New Roman"/>
          <w:bCs/>
        </w:rPr>
        <w:t xml:space="preserve">. </w:t>
      </w:r>
    </w:p>
    <w:p w:rsidR="00E32974" w:rsidRPr="00E32974" w:rsidRDefault="009C19FB" w:rsidP="001D25B8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      </w:t>
      </w:r>
      <w:r w:rsidR="00C30586" w:rsidRPr="00680FFC">
        <w:rPr>
          <w:rFonts w:ascii="Times New Roman" w:eastAsia="Calibri" w:hAnsi="Times New Roman" w:cs="Times New Roman"/>
          <w:bCs/>
        </w:rPr>
        <w:t xml:space="preserve"> По состоянию на 1 августа  </w:t>
      </w:r>
      <w:r w:rsidR="00E32974">
        <w:rPr>
          <w:rFonts w:ascii="Times New Roman" w:eastAsia="Calibri" w:hAnsi="Times New Roman" w:cs="Times New Roman"/>
          <w:bCs/>
        </w:rPr>
        <w:t xml:space="preserve">мы видим, что </w:t>
      </w:r>
      <w:r>
        <w:rPr>
          <w:rFonts w:ascii="Times New Roman" w:eastAsia="Calibri" w:hAnsi="Times New Roman" w:cs="Times New Roman"/>
          <w:bCs/>
        </w:rPr>
        <w:t>Усть-Кубинский район находится в зелёной зоне</w:t>
      </w:r>
      <w:r w:rsidR="00A9326B">
        <w:rPr>
          <w:rFonts w:ascii="Times New Roman" w:eastAsia="Calibri" w:hAnsi="Times New Roman" w:cs="Times New Roman"/>
          <w:bCs/>
        </w:rPr>
        <w:t xml:space="preserve"> по доступности дошкольного образования в возрасте до 3 лет</w:t>
      </w:r>
      <w:r w:rsidR="00C30586" w:rsidRPr="00680FFC">
        <w:rPr>
          <w:rFonts w:ascii="Times New Roman" w:eastAsia="Calibri" w:hAnsi="Times New Roman" w:cs="Times New Roman"/>
          <w:bCs/>
        </w:rPr>
        <w:t>.</w:t>
      </w:r>
      <w:r w:rsidR="00E32974">
        <w:rPr>
          <w:rFonts w:ascii="Times New Roman" w:eastAsia="Calibri" w:hAnsi="Times New Roman" w:cs="Times New Roman"/>
          <w:bCs/>
        </w:rPr>
        <w:t xml:space="preserve"> Охват детей дошкольным образованием в возрасте от 3 до 7 лет в районе также составляет 100%, при этом контингент воспитанников ДОО района с каждым годом увеличивается. В связи с</w:t>
      </w:r>
      <w:r w:rsidR="00E32974" w:rsidRPr="00E329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2974">
        <w:rPr>
          <w:rFonts w:ascii="Times New Roman" w:eastAsia="Calibri" w:hAnsi="Times New Roman" w:cs="Times New Roman"/>
          <w:bCs/>
        </w:rPr>
        <w:t>этим и и</w:t>
      </w:r>
      <w:r w:rsidR="00E32974" w:rsidRPr="00E32974">
        <w:rPr>
          <w:rFonts w:ascii="Times New Roman" w:eastAsia="Calibri" w:hAnsi="Times New Roman" w:cs="Times New Roman"/>
          <w:bCs/>
        </w:rPr>
        <w:t xml:space="preserve">сходя из социального запроса населения в декабре 2016 года на базе  МДОУ «Троицкий детский сад»  (с.Бережное) </w:t>
      </w:r>
      <w:r w:rsidR="00E32974">
        <w:rPr>
          <w:rFonts w:ascii="Times New Roman" w:eastAsia="Calibri" w:hAnsi="Times New Roman" w:cs="Times New Roman"/>
          <w:bCs/>
        </w:rPr>
        <w:t xml:space="preserve">была </w:t>
      </w:r>
      <w:r w:rsidR="00E32974" w:rsidRPr="00E32974">
        <w:rPr>
          <w:rFonts w:ascii="Times New Roman" w:eastAsia="Calibri" w:hAnsi="Times New Roman" w:cs="Times New Roman"/>
          <w:bCs/>
        </w:rPr>
        <w:t xml:space="preserve">открыта дополнительная группа для детей младшего дошкольного возраста от 1,5 до 2 лет на 10 мест. Всего с 2010 года количество мест в дошкольных образовательных организациях </w:t>
      </w:r>
      <w:r w:rsidR="001D25B8">
        <w:rPr>
          <w:rFonts w:ascii="Times New Roman" w:eastAsia="Calibri" w:hAnsi="Times New Roman" w:cs="Times New Roman"/>
          <w:bCs/>
        </w:rPr>
        <w:t xml:space="preserve">района </w:t>
      </w:r>
      <w:r w:rsidR="00E32974" w:rsidRPr="00E32974">
        <w:rPr>
          <w:rFonts w:ascii="Times New Roman" w:eastAsia="Calibri" w:hAnsi="Times New Roman" w:cs="Times New Roman"/>
          <w:bCs/>
        </w:rPr>
        <w:t xml:space="preserve">увеличилось на 95. </w:t>
      </w:r>
    </w:p>
    <w:p w:rsidR="00562190" w:rsidRPr="00680FFC" w:rsidRDefault="0044306F" w:rsidP="00A9326B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bCs/>
        </w:rPr>
        <w:t xml:space="preserve">        </w:t>
      </w:r>
      <w:r w:rsidRPr="0044306F">
        <w:rPr>
          <w:rFonts w:ascii="Times New Roman" w:eastAsia="Calibri" w:hAnsi="Times New Roman" w:cs="Times New Roman"/>
          <w:bCs/>
        </w:rPr>
        <w:t xml:space="preserve">В 2016 году все дошкольные организации района ведут обучение по образовательным программам, соответствующим </w:t>
      </w:r>
      <w:r w:rsidR="00A9326B">
        <w:rPr>
          <w:rFonts w:ascii="Times New Roman" w:eastAsia="Calibri" w:hAnsi="Times New Roman" w:cs="Times New Roman"/>
          <w:bCs/>
        </w:rPr>
        <w:t>ФГОС ДО</w:t>
      </w:r>
      <w:r w:rsidR="00EF12A4">
        <w:rPr>
          <w:rFonts w:ascii="Times New Roman" w:eastAsia="Calibri" w:hAnsi="Times New Roman" w:cs="Times New Roman"/>
          <w:bCs/>
        </w:rPr>
        <w:t>. В текущем году М</w:t>
      </w:r>
      <w:r w:rsidR="00DF6388" w:rsidRPr="00680FFC">
        <w:rPr>
          <w:rFonts w:ascii="Times New Roman" w:eastAsia="Calibri" w:hAnsi="Times New Roman" w:cs="Times New Roman"/>
          <w:bCs/>
        </w:rPr>
        <w:t xml:space="preserve">инистерство образования и науки </w:t>
      </w:r>
      <w:r w:rsidR="00A9326B">
        <w:rPr>
          <w:rFonts w:ascii="Times New Roman" w:eastAsia="Calibri" w:hAnsi="Times New Roman" w:cs="Times New Roman"/>
          <w:bCs/>
        </w:rPr>
        <w:t>РФ</w:t>
      </w:r>
      <w:r w:rsidR="00DF6388" w:rsidRPr="00680FFC">
        <w:rPr>
          <w:rFonts w:ascii="Times New Roman" w:eastAsia="Calibri" w:hAnsi="Times New Roman" w:cs="Times New Roman"/>
          <w:bCs/>
        </w:rPr>
        <w:t xml:space="preserve"> осуществляет мониторинг  введения стандартов дош</w:t>
      </w:r>
      <w:r w:rsidR="00EF12A4">
        <w:rPr>
          <w:rFonts w:ascii="Times New Roman" w:eastAsia="Calibri" w:hAnsi="Times New Roman" w:cs="Times New Roman"/>
          <w:bCs/>
        </w:rPr>
        <w:t xml:space="preserve">кольного образования.                             </w:t>
      </w:r>
    </w:p>
    <w:p w:rsidR="00916204" w:rsidRPr="00680FFC" w:rsidRDefault="00916204" w:rsidP="001D25B8">
      <w:pPr>
        <w:spacing w:after="0" w:line="240" w:lineRule="auto"/>
        <w:ind w:firstLine="658"/>
        <w:jc w:val="both"/>
        <w:rPr>
          <w:rFonts w:ascii="Times New Roman" w:hAnsi="Times New Roman" w:cs="Times New Roman"/>
          <w:bCs/>
        </w:rPr>
      </w:pPr>
      <w:r w:rsidRPr="00680FFC">
        <w:rPr>
          <w:rFonts w:ascii="Times New Roman" w:eastAsia="Calibri" w:hAnsi="Times New Roman" w:cs="Times New Roman"/>
          <w:bCs/>
        </w:rPr>
        <w:t>В современных условиях обеспечения доступности дошкольного образования детей от 3 лет и введения ФГОС дошкольного образования во всех детских садах станови</w:t>
      </w:r>
      <w:r w:rsidR="00817957" w:rsidRPr="00680FFC">
        <w:rPr>
          <w:rFonts w:ascii="Times New Roman" w:eastAsia="Calibri" w:hAnsi="Times New Roman" w:cs="Times New Roman"/>
          <w:bCs/>
        </w:rPr>
        <w:t xml:space="preserve">тся особенно актуальным вопрос </w:t>
      </w:r>
      <w:r w:rsidR="00817957" w:rsidRPr="00680FFC">
        <w:rPr>
          <w:rFonts w:ascii="Times New Roman" w:eastAsia="Calibri" w:hAnsi="Times New Roman" w:cs="Times New Roman"/>
          <w:b/>
          <w:bCs/>
        </w:rPr>
        <w:t xml:space="preserve">создания </w:t>
      </w:r>
      <w:r w:rsidRPr="00680FFC">
        <w:rPr>
          <w:rFonts w:ascii="Times New Roman" w:hAnsi="Times New Roman" w:cs="Times New Roman"/>
          <w:b/>
          <w:bCs/>
        </w:rPr>
        <w:t>современной (инновационной) инфраструктуры</w:t>
      </w:r>
      <w:r w:rsidRPr="00680FFC">
        <w:rPr>
          <w:rFonts w:ascii="Times New Roman" w:hAnsi="Times New Roman" w:cs="Times New Roman"/>
          <w:bCs/>
        </w:rPr>
        <w:t xml:space="preserve"> дошкольной образовательной организации, соответствующей требованиям </w:t>
      </w:r>
      <w:r w:rsidR="00A9326B">
        <w:rPr>
          <w:rFonts w:ascii="Times New Roman" w:hAnsi="Times New Roman" w:cs="Times New Roman"/>
          <w:bCs/>
        </w:rPr>
        <w:t>ФГОС ДО</w:t>
      </w:r>
      <w:r w:rsidRPr="00680FFC">
        <w:rPr>
          <w:rFonts w:ascii="Times New Roman" w:hAnsi="Times New Roman" w:cs="Times New Roman"/>
          <w:bCs/>
        </w:rPr>
        <w:t xml:space="preserve">, </w:t>
      </w:r>
    </w:p>
    <w:p w:rsidR="00916204" w:rsidRPr="00680FFC" w:rsidRDefault="00916204" w:rsidP="001D25B8">
      <w:pPr>
        <w:widowControl w:val="0"/>
        <w:autoSpaceDE w:val="0"/>
        <w:spacing w:after="0" w:line="240" w:lineRule="auto"/>
        <w:ind w:firstLine="660"/>
        <w:jc w:val="both"/>
        <w:rPr>
          <w:rFonts w:ascii="Times New Roman" w:hAnsi="Times New Roman" w:cs="Times New Roman"/>
          <w:bCs/>
        </w:rPr>
      </w:pPr>
      <w:r w:rsidRPr="00680FFC">
        <w:rPr>
          <w:rFonts w:ascii="Times New Roman" w:hAnsi="Times New Roman" w:cs="Times New Roman"/>
          <w:bCs/>
        </w:rPr>
        <w:t xml:space="preserve">с учетом потребностей детей </w:t>
      </w:r>
      <w:r w:rsidRPr="00680FFC">
        <w:rPr>
          <w:rFonts w:ascii="Times New Roman" w:hAnsi="Times New Roman" w:cs="Times New Roman"/>
          <w:b/>
          <w:bCs/>
        </w:rPr>
        <w:t>раннего возраста</w:t>
      </w:r>
      <w:r w:rsidRPr="00680FFC">
        <w:rPr>
          <w:rFonts w:ascii="Times New Roman" w:hAnsi="Times New Roman" w:cs="Times New Roman"/>
          <w:bCs/>
        </w:rPr>
        <w:t xml:space="preserve">, </w:t>
      </w:r>
    </w:p>
    <w:p w:rsidR="001161E7" w:rsidRPr="00A9326B" w:rsidRDefault="00916204" w:rsidP="00A9326B">
      <w:pPr>
        <w:widowControl w:val="0"/>
        <w:autoSpaceDE w:val="0"/>
        <w:spacing w:after="0" w:line="240" w:lineRule="auto"/>
        <w:ind w:firstLine="660"/>
        <w:jc w:val="both"/>
        <w:rPr>
          <w:rFonts w:ascii="Times New Roman" w:hAnsi="Times New Roman" w:cs="Times New Roman"/>
          <w:b/>
          <w:bCs/>
        </w:rPr>
      </w:pPr>
      <w:r w:rsidRPr="00680FFC">
        <w:rPr>
          <w:rFonts w:ascii="Times New Roman" w:hAnsi="Times New Roman" w:cs="Times New Roman"/>
          <w:bCs/>
        </w:rPr>
        <w:t xml:space="preserve">с учетом потребностей </w:t>
      </w:r>
      <w:r w:rsidRPr="00680FFC">
        <w:rPr>
          <w:rFonts w:ascii="Times New Roman" w:hAnsi="Times New Roman" w:cs="Times New Roman"/>
          <w:b/>
          <w:bCs/>
        </w:rPr>
        <w:t>детей с ОВЗ.</w:t>
      </w:r>
    </w:p>
    <w:p w:rsidR="00DA1580" w:rsidRDefault="001161E7" w:rsidP="001161E7">
      <w:pPr>
        <w:pStyle w:val="af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A2C4C">
        <w:rPr>
          <w:noProof/>
          <w:sz w:val="28"/>
          <w:szCs w:val="28"/>
          <w:lang w:eastAsia="ru-RU"/>
        </w:rPr>
        <w:drawing>
          <wp:inline distT="0" distB="0" distL="0" distR="0" wp14:anchorId="4777D519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580" w:rsidRDefault="00DA1580" w:rsidP="001161E7">
      <w:pPr>
        <w:pStyle w:val="af1"/>
        <w:jc w:val="both"/>
        <w:rPr>
          <w:sz w:val="28"/>
          <w:szCs w:val="28"/>
        </w:rPr>
      </w:pPr>
    </w:p>
    <w:p w:rsidR="001161E7" w:rsidRPr="001161E7" w:rsidRDefault="00DA1580" w:rsidP="001161E7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        </w:t>
      </w:r>
      <w:r w:rsidR="001161E7">
        <w:rPr>
          <w:sz w:val="28"/>
          <w:szCs w:val="28"/>
        </w:rPr>
        <w:t xml:space="preserve"> </w:t>
      </w:r>
      <w:r w:rsidR="001161E7" w:rsidRPr="001161E7">
        <w:rPr>
          <w:rFonts w:ascii="Times New Roman" w:hAnsi="Times New Roman"/>
          <w:sz w:val="24"/>
          <w:szCs w:val="24"/>
        </w:rPr>
        <w:t>В 201</w:t>
      </w:r>
      <w:r w:rsidR="001161E7">
        <w:rPr>
          <w:rFonts w:ascii="Times New Roman" w:hAnsi="Times New Roman"/>
          <w:sz w:val="24"/>
          <w:szCs w:val="24"/>
        </w:rPr>
        <w:t>6-2017</w:t>
      </w:r>
      <w:r w:rsidR="001161E7" w:rsidRPr="001161E7">
        <w:rPr>
          <w:rFonts w:ascii="Times New Roman" w:hAnsi="Times New Roman"/>
          <w:sz w:val="24"/>
          <w:szCs w:val="24"/>
        </w:rPr>
        <w:t xml:space="preserve"> учебном году по федеральным государственным образовательным стандартам  </w:t>
      </w:r>
      <w:r w:rsidR="00351228">
        <w:rPr>
          <w:rFonts w:ascii="Times New Roman" w:hAnsi="Times New Roman"/>
          <w:sz w:val="24"/>
          <w:szCs w:val="24"/>
        </w:rPr>
        <w:t>обучалось</w:t>
      </w:r>
      <w:r w:rsidR="001161E7" w:rsidRPr="001161E7">
        <w:rPr>
          <w:rFonts w:ascii="Times New Roman" w:hAnsi="Times New Roman"/>
          <w:sz w:val="24"/>
          <w:szCs w:val="24"/>
        </w:rPr>
        <w:t xml:space="preserve"> 77% школьников </w:t>
      </w:r>
      <w:r w:rsidR="001161E7">
        <w:rPr>
          <w:rFonts w:ascii="Times New Roman" w:hAnsi="Times New Roman"/>
          <w:sz w:val="24"/>
          <w:szCs w:val="24"/>
        </w:rPr>
        <w:t>района</w:t>
      </w:r>
      <w:r w:rsidR="00351228">
        <w:rPr>
          <w:rFonts w:ascii="Times New Roman" w:hAnsi="Times New Roman"/>
          <w:sz w:val="24"/>
          <w:szCs w:val="24"/>
        </w:rPr>
        <w:t>, с 1 сентября 2017 года процент достигнет 89</w:t>
      </w:r>
      <w:r w:rsidR="00DA2C4C">
        <w:rPr>
          <w:rFonts w:ascii="Times New Roman" w:hAnsi="Times New Roman"/>
          <w:sz w:val="24"/>
          <w:szCs w:val="24"/>
        </w:rPr>
        <w:t>%</w:t>
      </w:r>
      <w:r w:rsidR="001161E7">
        <w:rPr>
          <w:rFonts w:ascii="Times New Roman" w:hAnsi="Times New Roman"/>
          <w:sz w:val="24"/>
          <w:szCs w:val="24"/>
        </w:rPr>
        <w:t>.</w:t>
      </w:r>
      <w:r w:rsidR="001161E7" w:rsidRPr="001161E7">
        <w:rPr>
          <w:rFonts w:ascii="Times New Roman" w:hAnsi="Times New Roman"/>
          <w:sz w:val="24"/>
          <w:szCs w:val="24"/>
        </w:rPr>
        <w:t xml:space="preserve"> Для организации образовательного процесса в 201</w:t>
      </w:r>
      <w:r w:rsidR="001161E7">
        <w:rPr>
          <w:rFonts w:ascii="Times New Roman" w:hAnsi="Times New Roman"/>
          <w:sz w:val="24"/>
          <w:szCs w:val="24"/>
        </w:rPr>
        <w:t>7</w:t>
      </w:r>
      <w:r w:rsidR="001161E7" w:rsidRPr="001161E7">
        <w:rPr>
          <w:rFonts w:ascii="Times New Roman" w:hAnsi="Times New Roman"/>
          <w:sz w:val="24"/>
          <w:szCs w:val="24"/>
        </w:rPr>
        <w:t xml:space="preserve"> году приобретено </w:t>
      </w:r>
      <w:r w:rsidR="00DA2C4C">
        <w:rPr>
          <w:rFonts w:ascii="Times New Roman" w:hAnsi="Times New Roman"/>
          <w:sz w:val="24"/>
          <w:szCs w:val="24"/>
        </w:rPr>
        <w:t xml:space="preserve">1807 </w:t>
      </w:r>
      <w:r w:rsidR="001161E7" w:rsidRPr="001161E7">
        <w:rPr>
          <w:rFonts w:ascii="Times New Roman" w:hAnsi="Times New Roman"/>
          <w:sz w:val="24"/>
          <w:szCs w:val="24"/>
        </w:rPr>
        <w:t xml:space="preserve">  экземпляров новых учебников </w:t>
      </w:r>
      <w:r w:rsidR="00DA2C4C">
        <w:rPr>
          <w:rFonts w:ascii="Times New Roman" w:hAnsi="Times New Roman"/>
          <w:sz w:val="24"/>
          <w:szCs w:val="24"/>
        </w:rPr>
        <w:t xml:space="preserve">(в 2016 году – </w:t>
      </w:r>
      <w:r w:rsidR="00DA2C4C" w:rsidRPr="001161E7">
        <w:rPr>
          <w:rFonts w:ascii="Times New Roman" w:hAnsi="Times New Roman"/>
          <w:sz w:val="24"/>
          <w:szCs w:val="24"/>
        </w:rPr>
        <w:t>1761</w:t>
      </w:r>
      <w:r w:rsidR="00DA2C4C">
        <w:rPr>
          <w:rFonts w:ascii="Times New Roman" w:hAnsi="Times New Roman"/>
          <w:sz w:val="24"/>
          <w:szCs w:val="24"/>
        </w:rPr>
        <w:t xml:space="preserve">) </w:t>
      </w:r>
      <w:r w:rsidR="001161E7" w:rsidRPr="001161E7">
        <w:rPr>
          <w:rFonts w:ascii="Times New Roman" w:hAnsi="Times New Roman"/>
          <w:sz w:val="24"/>
          <w:szCs w:val="24"/>
        </w:rPr>
        <w:t xml:space="preserve">на </w:t>
      </w:r>
      <w:r w:rsidR="00DA2C4C">
        <w:rPr>
          <w:rFonts w:ascii="Times New Roman" w:hAnsi="Times New Roman"/>
          <w:sz w:val="24"/>
          <w:szCs w:val="24"/>
        </w:rPr>
        <w:t xml:space="preserve">766,1 тыс.рублей (в 2016 году на </w:t>
      </w:r>
      <w:r w:rsidR="001161E7" w:rsidRPr="001161E7">
        <w:rPr>
          <w:rFonts w:ascii="Times New Roman" w:hAnsi="Times New Roman"/>
          <w:sz w:val="24"/>
          <w:szCs w:val="24"/>
        </w:rPr>
        <w:t>695,6 тыс.рублей</w:t>
      </w:r>
      <w:r w:rsidR="00DA2C4C">
        <w:rPr>
          <w:rFonts w:ascii="Times New Roman" w:hAnsi="Times New Roman"/>
          <w:sz w:val="24"/>
          <w:szCs w:val="24"/>
        </w:rPr>
        <w:t>)</w:t>
      </w:r>
      <w:r w:rsidR="001161E7">
        <w:rPr>
          <w:rFonts w:ascii="Times New Roman" w:hAnsi="Times New Roman"/>
          <w:sz w:val="24"/>
          <w:szCs w:val="24"/>
        </w:rPr>
        <w:t xml:space="preserve">. </w:t>
      </w:r>
      <w:r w:rsidR="001161E7" w:rsidRPr="001161E7">
        <w:rPr>
          <w:rFonts w:ascii="Times New Roman" w:hAnsi="Times New Roman"/>
          <w:sz w:val="24"/>
          <w:szCs w:val="24"/>
        </w:rPr>
        <w:t>Обеспеченность школьников бесплатными учебниками составляет 100%.</w:t>
      </w:r>
      <w:r w:rsidR="001161E7" w:rsidRPr="001161E7">
        <w:rPr>
          <w:b/>
          <w:sz w:val="24"/>
          <w:szCs w:val="24"/>
        </w:rPr>
        <w:t xml:space="preserve"> </w:t>
      </w:r>
      <w:r w:rsidR="001161E7" w:rsidRPr="001161E7">
        <w:rPr>
          <w:b/>
          <w:i/>
          <w:sz w:val="24"/>
          <w:szCs w:val="24"/>
        </w:rPr>
        <w:t xml:space="preserve">                                                      </w:t>
      </w:r>
    </w:p>
    <w:p w:rsidR="00562190" w:rsidRPr="00680FFC" w:rsidRDefault="001161E7" w:rsidP="001161E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bCs/>
        </w:rPr>
        <w:t xml:space="preserve">       </w:t>
      </w:r>
      <w:r w:rsidR="00562190" w:rsidRPr="00680FFC">
        <w:rPr>
          <w:rFonts w:ascii="Times New Roman" w:hAnsi="Times New Roman" w:cs="Times New Roman"/>
          <w:b/>
          <w:bCs/>
          <w:u w:val="single"/>
        </w:rPr>
        <w:t>Содержание школьного образования</w:t>
      </w:r>
      <w:r w:rsidR="00562190" w:rsidRPr="00680FFC">
        <w:rPr>
          <w:rFonts w:ascii="Times New Roman" w:hAnsi="Times New Roman" w:cs="Times New Roman"/>
          <w:b/>
          <w:bCs/>
        </w:rPr>
        <w:t xml:space="preserve"> постоянно актуализируется</w:t>
      </w:r>
      <w:r w:rsidR="00B30562">
        <w:rPr>
          <w:rFonts w:ascii="Times New Roman" w:hAnsi="Times New Roman" w:cs="Times New Roman"/>
          <w:bCs/>
        </w:rPr>
        <w:t>:</w:t>
      </w:r>
      <w:r w:rsidR="00562190" w:rsidRPr="00680FFC">
        <w:rPr>
          <w:rFonts w:ascii="Times New Roman" w:hAnsi="Times New Roman" w:cs="Times New Roman"/>
          <w:bCs/>
        </w:rPr>
        <w:t xml:space="preserve">  разработаны  и приняты концептуальные  документы, определяющие общие рамки  предметного содержания школьных курсов (математике, русскому языку, отечественной истории), разработаны концепции  преподавания  обществознания,  географии, физической культуры, искусства, технологии.</w:t>
      </w:r>
    </w:p>
    <w:p w:rsidR="00051230" w:rsidRPr="00680FFC" w:rsidRDefault="001161E7" w:rsidP="00680FFC">
      <w:pPr>
        <w:widowControl w:val="0"/>
        <w:autoSpaceDE w:val="0"/>
        <w:spacing w:after="0" w:line="240" w:lineRule="auto"/>
        <w:ind w:firstLine="6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В</w:t>
      </w:r>
      <w:r w:rsidR="00051230" w:rsidRPr="00680FFC">
        <w:rPr>
          <w:rFonts w:ascii="Times New Roman" w:hAnsi="Times New Roman" w:cs="Times New Roman"/>
          <w:bCs/>
        </w:rPr>
        <w:t xml:space="preserve"> сети Интернет  для общественного обсуждения  размещены проекты приказов Минобрнауки РФ «Об утверждении ФГОС НОО в новой редакции» и «Об увтереждении ФГОС ООО в новой редакции». </w:t>
      </w:r>
      <w:r w:rsidR="00051230" w:rsidRPr="00680FFC">
        <w:rPr>
          <w:rFonts w:ascii="Times New Roman" w:hAnsi="Times New Roman" w:cs="Times New Roman"/>
          <w:b/>
          <w:bCs/>
        </w:rPr>
        <w:t>Приглашаю активнее принимать участие в обсуждении указанных документов.</w:t>
      </w:r>
    </w:p>
    <w:p w:rsidR="004258AF" w:rsidRPr="00680FFC" w:rsidRDefault="00562190" w:rsidP="00680FFC">
      <w:pPr>
        <w:widowControl w:val="0"/>
        <w:autoSpaceDE w:val="0"/>
        <w:spacing w:after="0" w:line="240" w:lineRule="auto"/>
        <w:ind w:firstLine="660"/>
        <w:jc w:val="both"/>
        <w:rPr>
          <w:rFonts w:ascii="Times New Roman" w:hAnsi="Times New Roman" w:cs="Times New Roman"/>
          <w:bCs/>
        </w:rPr>
      </w:pPr>
      <w:r w:rsidRPr="00680FFC">
        <w:rPr>
          <w:rFonts w:ascii="Times New Roman" w:hAnsi="Times New Roman" w:cs="Times New Roman"/>
          <w:bCs/>
        </w:rPr>
        <w:t xml:space="preserve">Приказами Минобрнауки РФ  </w:t>
      </w:r>
      <w:r w:rsidR="001161E7">
        <w:rPr>
          <w:rFonts w:ascii="Times New Roman" w:hAnsi="Times New Roman" w:cs="Times New Roman"/>
          <w:bCs/>
        </w:rPr>
        <w:t>в 2017 году</w:t>
      </w:r>
      <w:r w:rsidRPr="00680FFC">
        <w:rPr>
          <w:rFonts w:ascii="Times New Roman" w:hAnsi="Times New Roman" w:cs="Times New Roman"/>
          <w:bCs/>
        </w:rPr>
        <w:t xml:space="preserve"> </w:t>
      </w:r>
      <w:r w:rsidR="0097227D" w:rsidRPr="00680FFC">
        <w:rPr>
          <w:rFonts w:ascii="Times New Roman" w:hAnsi="Times New Roman" w:cs="Times New Roman"/>
          <w:bCs/>
        </w:rPr>
        <w:t>в</w:t>
      </w:r>
      <w:r w:rsidRPr="00680FFC">
        <w:rPr>
          <w:rFonts w:ascii="Times New Roman" w:hAnsi="Times New Roman" w:cs="Times New Roman"/>
          <w:bCs/>
        </w:rPr>
        <w:t>несены изменения  в федеральный компонент  ГОС</w:t>
      </w:r>
      <w:r w:rsidR="001161E7">
        <w:rPr>
          <w:rFonts w:ascii="Times New Roman" w:hAnsi="Times New Roman" w:cs="Times New Roman"/>
          <w:bCs/>
        </w:rPr>
        <w:t xml:space="preserve"> и ФГОС СОО:</w:t>
      </w:r>
      <w:r w:rsidR="0097227D" w:rsidRPr="00680FFC">
        <w:rPr>
          <w:rFonts w:ascii="Times New Roman" w:hAnsi="Times New Roman" w:cs="Times New Roman"/>
          <w:bCs/>
        </w:rPr>
        <w:t xml:space="preserve"> </w:t>
      </w:r>
      <w:r w:rsidR="00A9326B">
        <w:rPr>
          <w:rFonts w:ascii="Times New Roman" w:hAnsi="Times New Roman" w:cs="Times New Roman"/>
          <w:bCs/>
        </w:rPr>
        <w:t>они</w:t>
      </w:r>
      <w:r w:rsidR="0097227D" w:rsidRPr="00680FFC">
        <w:rPr>
          <w:rFonts w:ascii="Times New Roman" w:hAnsi="Times New Roman" w:cs="Times New Roman"/>
          <w:bCs/>
        </w:rPr>
        <w:t xml:space="preserve"> дополнены обязательным учебным предметом «Астрономия» (базовый уровень)</w:t>
      </w:r>
      <w:r w:rsidR="00051230" w:rsidRPr="00680FFC">
        <w:rPr>
          <w:rFonts w:ascii="Times New Roman" w:hAnsi="Times New Roman" w:cs="Times New Roman"/>
          <w:bCs/>
        </w:rPr>
        <w:t>. С 2017 -2018 учебного года обязательная часть учебного плана 11 класса в объеме 35 часов д</w:t>
      </w:r>
      <w:r w:rsidR="00874BBD" w:rsidRPr="00680FFC">
        <w:rPr>
          <w:rFonts w:ascii="Times New Roman" w:hAnsi="Times New Roman" w:cs="Times New Roman"/>
          <w:bCs/>
        </w:rPr>
        <w:t>о</w:t>
      </w:r>
      <w:r w:rsidR="00A9326B">
        <w:rPr>
          <w:rFonts w:ascii="Times New Roman" w:hAnsi="Times New Roman" w:cs="Times New Roman"/>
          <w:bCs/>
        </w:rPr>
        <w:t>лжна</w:t>
      </w:r>
      <w:r w:rsidR="00051230" w:rsidRPr="00680FFC">
        <w:rPr>
          <w:rFonts w:ascii="Times New Roman" w:hAnsi="Times New Roman" w:cs="Times New Roman"/>
          <w:bCs/>
        </w:rPr>
        <w:t xml:space="preserve"> включать учебный предмет «Астрономия».</w:t>
      </w:r>
    </w:p>
    <w:p w:rsidR="004258AF" w:rsidRPr="00680FFC" w:rsidRDefault="004258AF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A39D7" w:rsidRDefault="009A39D7" w:rsidP="009A39D7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9A39D7" w:rsidRDefault="009A39D7" w:rsidP="009A39D7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9A39D7" w:rsidRDefault="009A39D7" w:rsidP="009A39D7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9A39D7" w:rsidRDefault="009A39D7" w:rsidP="009A39D7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9A39D7" w:rsidRDefault="009A39D7" w:rsidP="009A39D7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9A39D7" w:rsidRDefault="00351228" w:rsidP="00351228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u w:val="single"/>
        </w:rPr>
      </w:pPr>
      <w:r w:rsidRPr="00351228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1F691212" wp14:editId="62397F22">
            <wp:extent cx="6062870" cy="454715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5310" cy="45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D7" w:rsidRDefault="009A39D7" w:rsidP="00351228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b/>
          <w:u w:val="single"/>
        </w:rPr>
      </w:pPr>
    </w:p>
    <w:p w:rsidR="009A39D7" w:rsidRDefault="009A39D7" w:rsidP="009A39D7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4258AF" w:rsidRPr="00351228" w:rsidRDefault="004258AF" w:rsidP="00351228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351228">
        <w:rPr>
          <w:rFonts w:ascii="Times New Roman" w:hAnsi="Times New Roman" w:cs="Times New Roman"/>
          <w:b/>
          <w:u w:val="single"/>
        </w:rPr>
        <w:t>Профильное обучение</w:t>
      </w:r>
    </w:p>
    <w:p w:rsidR="004258AF" w:rsidRPr="00680FFC" w:rsidRDefault="00A9326B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2017 году в</w:t>
      </w:r>
      <w:r w:rsidR="004258AF" w:rsidRPr="00680FFC">
        <w:rPr>
          <w:rFonts w:ascii="Times New Roman" w:hAnsi="Times New Roman" w:cs="Times New Roman"/>
        </w:rPr>
        <w:t xml:space="preserve">се школы области открыли 10-е </w:t>
      </w:r>
      <w:r>
        <w:rPr>
          <w:rFonts w:ascii="Times New Roman" w:hAnsi="Times New Roman" w:cs="Times New Roman"/>
        </w:rPr>
        <w:t xml:space="preserve">и 11-е </w:t>
      </w:r>
      <w:r w:rsidR="004258AF" w:rsidRPr="00680FFC">
        <w:rPr>
          <w:rFonts w:ascii="Times New Roman" w:hAnsi="Times New Roman" w:cs="Times New Roman"/>
        </w:rPr>
        <w:t>профильные классы. Такое поручение было дано Губернатором области еще в 2015 году на Образовательном форуме.</w:t>
      </w:r>
    </w:p>
    <w:p w:rsidR="004258AF" w:rsidRPr="00680FFC" w:rsidRDefault="007519C0" w:rsidP="00680FFC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</w:t>
      </w:r>
      <w:r w:rsidR="004258AF" w:rsidRPr="00680FFC">
        <w:rPr>
          <w:rFonts w:ascii="Times New Roman" w:hAnsi="Times New Roman" w:cs="Times New Roman"/>
          <w:b/>
        </w:rPr>
        <w:t>ри переходе на новый ФГОС среднего общего о</w:t>
      </w:r>
      <w:r w:rsidR="00A9326B">
        <w:rPr>
          <w:rFonts w:ascii="Times New Roman" w:hAnsi="Times New Roman" w:cs="Times New Roman"/>
          <w:b/>
        </w:rPr>
        <w:t>бразования у нас может быть</w:t>
      </w:r>
      <w:r w:rsidR="004258AF" w:rsidRPr="00680FFC">
        <w:rPr>
          <w:rFonts w:ascii="Times New Roman" w:hAnsi="Times New Roman" w:cs="Times New Roman"/>
          <w:b/>
        </w:rPr>
        <w:t xml:space="preserve"> только 5 профилей обучения </w:t>
      </w:r>
      <w:r w:rsidR="004258AF" w:rsidRPr="00680FFC">
        <w:rPr>
          <w:rFonts w:ascii="Times New Roman" w:hAnsi="Times New Roman" w:cs="Times New Roman"/>
        </w:rPr>
        <w:t xml:space="preserve">(естественнонаучный, гуманитарный, социально-экономический, технологический, универсальный). </w:t>
      </w:r>
    </w:p>
    <w:p w:rsidR="004258AF" w:rsidRPr="00680FFC" w:rsidRDefault="007519C0" w:rsidP="007F0AEC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Усть-Кубинском районе выбор профилей ограничен двумя: гуманитарным, который выбрали </w:t>
      </w:r>
      <w:r w:rsidR="00D81A41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% десятиклассников и </w:t>
      </w:r>
      <w:r w:rsidR="00D81A41">
        <w:rPr>
          <w:rFonts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>% одиннадцатиклассников и естест</w:t>
      </w:r>
      <w:r w:rsidR="00D81A41">
        <w:rPr>
          <w:rFonts w:ascii="Times New Roman" w:hAnsi="Times New Roman" w:cs="Times New Roman"/>
        </w:rPr>
        <w:t>веннонаучным, который выбрали 70</w:t>
      </w:r>
      <w:r>
        <w:rPr>
          <w:rFonts w:ascii="Times New Roman" w:hAnsi="Times New Roman" w:cs="Times New Roman"/>
        </w:rPr>
        <w:t xml:space="preserve">% десятиклассников и </w:t>
      </w:r>
      <w:r w:rsidR="00D81A41">
        <w:rPr>
          <w:rFonts w:ascii="Times New Roman" w:hAnsi="Times New Roman" w:cs="Times New Roman"/>
        </w:rPr>
        <w:t>46</w:t>
      </w:r>
      <w:r>
        <w:rPr>
          <w:rFonts w:ascii="Times New Roman" w:hAnsi="Times New Roman" w:cs="Times New Roman"/>
        </w:rPr>
        <w:t>% одиннадцатиклассников. Два профиля из пяти, предусмотренных ФГОС СОО, конечно, не могут в полной мере соответствовать реальным потребностям обучающихся, т.к. образовательный процесс не охватывает</w:t>
      </w:r>
      <w:r w:rsidRPr="007519C0">
        <w:rPr>
          <w:rFonts w:ascii="Times New Roman" w:hAnsi="Times New Roman" w:cs="Times New Roman"/>
        </w:rPr>
        <w:t xml:space="preserve"> социально</w:t>
      </w:r>
      <w:r>
        <w:rPr>
          <w:rFonts w:ascii="Times New Roman" w:hAnsi="Times New Roman" w:cs="Times New Roman"/>
        </w:rPr>
        <w:t>-экономический, технологический и</w:t>
      </w:r>
      <w:r w:rsidRPr="007519C0">
        <w:rPr>
          <w:rFonts w:ascii="Times New Roman" w:hAnsi="Times New Roman" w:cs="Times New Roman"/>
        </w:rPr>
        <w:t xml:space="preserve"> универсальный</w:t>
      </w:r>
      <w:r>
        <w:rPr>
          <w:rFonts w:ascii="Times New Roman" w:hAnsi="Times New Roman" w:cs="Times New Roman"/>
        </w:rPr>
        <w:t xml:space="preserve"> профили. Напомню, что </w:t>
      </w:r>
      <w:r w:rsidR="007F0AEC" w:rsidRPr="007F0AEC">
        <w:rPr>
          <w:rFonts w:ascii="Times New Roman" w:hAnsi="Times New Roman" w:cs="Times New Roman"/>
        </w:rPr>
        <w:t xml:space="preserve">к универсальному профилю обучения </w:t>
      </w:r>
      <w:r w:rsidR="007F0AEC">
        <w:rPr>
          <w:rFonts w:ascii="Times New Roman" w:hAnsi="Times New Roman" w:cs="Times New Roman"/>
        </w:rPr>
        <w:t xml:space="preserve">должны быть </w:t>
      </w:r>
      <w:r w:rsidR="007F0AEC" w:rsidRPr="007F0AEC">
        <w:rPr>
          <w:rFonts w:ascii="Times New Roman" w:hAnsi="Times New Roman" w:cs="Times New Roman"/>
        </w:rPr>
        <w:t xml:space="preserve">отнесены классы с углубленным изучением отдельных предметов, по которым не указан профиль обучения, и дети, обучающиеся по индивидуальным учебным планам. </w:t>
      </w:r>
    </w:p>
    <w:p w:rsidR="004258AF" w:rsidRPr="00680FFC" w:rsidRDefault="004258AF" w:rsidP="00680FFC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680FFC">
        <w:rPr>
          <w:rFonts w:ascii="Times New Roman" w:hAnsi="Times New Roman" w:cs="Times New Roman"/>
        </w:rPr>
        <w:t xml:space="preserve">Выбор профиля обучения должен осуществляться обучающимися еще в 8-9 классе до написания заявлений на сдачу государственной итоговой аттестации за 9 класс. Потребность учеников должна находить отражение в профилях обучения в 10-м классе. </w:t>
      </w:r>
    </w:p>
    <w:p w:rsidR="00051230" w:rsidRPr="00680FFC" w:rsidRDefault="004258AF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80FFC">
        <w:rPr>
          <w:rFonts w:ascii="Times New Roman" w:hAnsi="Times New Roman" w:cs="Times New Roman"/>
          <w:b/>
        </w:rPr>
        <w:t>Для этого необходимо усилить профориентационную работу с обучающимися, а также обеспечить открытие профильных классов</w:t>
      </w:r>
      <w:r w:rsidR="00B30562">
        <w:rPr>
          <w:rFonts w:ascii="Times New Roman" w:hAnsi="Times New Roman" w:cs="Times New Roman"/>
          <w:b/>
        </w:rPr>
        <w:t xml:space="preserve"> (групп)</w:t>
      </w:r>
      <w:r w:rsidRPr="00680FFC">
        <w:rPr>
          <w:rFonts w:ascii="Times New Roman" w:hAnsi="Times New Roman" w:cs="Times New Roman"/>
          <w:b/>
        </w:rPr>
        <w:t xml:space="preserve"> в 2018 году в соответствии с </w:t>
      </w:r>
      <w:r w:rsidRPr="00680FFC">
        <w:rPr>
          <w:rFonts w:ascii="Times New Roman" w:hAnsi="Times New Roman" w:cs="Times New Roman"/>
          <w:b/>
          <w:u w:val="single"/>
        </w:rPr>
        <w:t>реальными потребностями обучающихся</w:t>
      </w:r>
      <w:r w:rsidRPr="00680FFC">
        <w:rPr>
          <w:rFonts w:ascii="Times New Roman" w:hAnsi="Times New Roman" w:cs="Times New Roman"/>
          <w:b/>
        </w:rPr>
        <w:t>.</w:t>
      </w:r>
    </w:p>
    <w:p w:rsidR="007519C0" w:rsidRDefault="007519C0" w:rsidP="00680FFC">
      <w:pPr>
        <w:widowControl w:val="0"/>
        <w:autoSpaceDE w:val="0"/>
        <w:spacing w:after="0" w:line="240" w:lineRule="auto"/>
        <w:ind w:firstLine="660"/>
        <w:jc w:val="both"/>
        <w:rPr>
          <w:rFonts w:ascii="Times New Roman" w:hAnsi="Times New Roman" w:cs="Times New Roman"/>
          <w:bCs/>
        </w:rPr>
      </w:pPr>
    </w:p>
    <w:p w:rsidR="00223AE2" w:rsidRPr="00B30562" w:rsidRDefault="00CE2D3D" w:rsidP="00B30562">
      <w:pPr>
        <w:widowControl w:val="0"/>
        <w:autoSpaceDE w:val="0"/>
        <w:spacing w:after="0" w:line="240" w:lineRule="auto"/>
        <w:ind w:hanging="567"/>
        <w:jc w:val="both"/>
        <w:rPr>
          <w:rFonts w:ascii="Times New Roman" w:hAnsi="Times New Roman" w:cs="Times New Roman"/>
          <w:bCs/>
        </w:rPr>
      </w:pPr>
      <w:r w:rsidRPr="00CE2D3D">
        <w:rPr>
          <w:rFonts w:ascii="Times New Roman" w:hAnsi="Times New Roman" w:cs="Times New Roman"/>
          <w:bCs/>
          <w:noProof/>
        </w:rPr>
        <w:drawing>
          <wp:inline distT="0" distB="0" distL="0" distR="0" wp14:anchorId="582F6AB4" wp14:editId="37EB1821">
            <wp:extent cx="5685183" cy="426388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153" cy="42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AE2" w:rsidRDefault="0079576D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23AE2" w:rsidRPr="00680FFC">
        <w:rPr>
          <w:rFonts w:ascii="Times New Roman" w:hAnsi="Times New Roman" w:cs="Times New Roman"/>
        </w:rPr>
        <w:t>С 2014 года в штатный режим вступил  основной государственный экзамен, определяющий уровень освоения федерального компонента государственного образовательного стандарт</w:t>
      </w:r>
      <w:r>
        <w:rPr>
          <w:rFonts w:ascii="Times New Roman" w:hAnsi="Times New Roman" w:cs="Times New Roman"/>
        </w:rPr>
        <w:t>а основного общего образования. В проведении итоговой аттестации обучающихся 9-х классов прошедший учебный год был рубежным: для  получения аттестата школьникам необходимо было сдать на положительные оценки 4 предмета.</w:t>
      </w:r>
      <w:r w:rsidR="00E93722">
        <w:rPr>
          <w:rFonts w:ascii="Times New Roman" w:hAnsi="Times New Roman" w:cs="Times New Roman"/>
        </w:rPr>
        <w:t xml:space="preserve"> Всего в Усть-К</w:t>
      </w:r>
      <w:r w:rsidR="00CE2D3D">
        <w:rPr>
          <w:rFonts w:ascii="Times New Roman" w:hAnsi="Times New Roman" w:cs="Times New Roman"/>
        </w:rPr>
        <w:t>убинском районе сдавали экзамены 70 девятиклассников.</w:t>
      </w:r>
    </w:p>
    <w:p w:rsidR="0079576D" w:rsidRDefault="0079576D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Результаты ГИА-9 по обязательным русскому языку и математике, к сожалению, в </w:t>
      </w:r>
      <w:r w:rsidR="007C016F">
        <w:rPr>
          <w:rFonts w:ascii="Times New Roman" w:hAnsi="Times New Roman" w:cs="Times New Roman"/>
        </w:rPr>
        <w:t xml:space="preserve">Вологодской области </w:t>
      </w:r>
      <w:r>
        <w:rPr>
          <w:rFonts w:ascii="Times New Roman" w:hAnsi="Times New Roman" w:cs="Times New Roman"/>
        </w:rPr>
        <w:t xml:space="preserve">свидетельствуют об уменьшении доли обучающихся, получивших «четверки» и «пятерки» на этих экзаменах.    </w:t>
      </w:r>
    </w:p>
    <w:p w:rsidR="007C016F" w:rsidRDefault="00FD4D58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Результаты ГИА-9</w:t>
      </w:r>
      <w:r w:rsidR="007C016F">
        <w:rPr>
          <w:rFonts w:ascii="Times New Roman" w:hAnsi="Times New Roman" w:cs="Times New Roman"/>
        </w:rPr>
        <w:t xml:space="preserve"> в Усть-Кубинском районе говорят о том, качество обучения участников ОГЭ по русскому языку достаточно высокое, оно выше областного показателя на 0,1%, и  на </w:t>
      </w:r>
      <w:r w:rsidR="00EB3156">
        <w:rPr>
          <w:rFonts w:ascii="Times New Roman" w:hAnsi="Times New Roman" w:cs="Times New Roman"/>
        </w:rPr>
        <w:t>5</w:t>
      </w:r>
      <w:r w:rsidR="007C016F">
        <w:rPr>
          <w:rFonts w:ascii="Times New Roman" w:hAnsi="Times New Roman" w:cs="Times New Roman"/>
        </w:rPr>
        <w:t>% результатов района в прошлом году.</w:t>
      </w:r>
      <w:r w:rsidR="00EB2EB4">
        <w:rPr>
          <w:rFonts w:ascii="Times New Roman" w:hAnsi="Times New Roman" w:cs="Times New Roman"/>
        </w:rPr>
        <w:t xml:space="preserve"> Лучшие результаты в Первомайской школе, все выпускники сдали русский язык на «4» и «5».</w:t>
      </w:r>
    </w:p>
    <w:p w:rsidR="007C016F" w:rsidRDefault="007C016F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D4D58">
        <w:rPr>
          <w:rFonts w:ascii="Times New Roman" w:hAnsi="Times New Roman" w:cs="Times New Roman"/>
        </w:rPr>
        <w:t xml:space="preserve">    Однако, качество образования</w:t>
      </w:r>
      <w:r>
        <w:rPr>
          <w:rFonts w:ascii="Times New Roman" w:hAnsi="Times New Roman" w:cs="Times New Roman"/>
        </w:rPr>
        <w:t xml:space="preserve"> по математике в районе в этом году значительно ниже результатов прошлого года (на 4,7%) и ниже областного показателя на 1,4%.</w:t>
      </w:r>
      <w:r w:rsidR="00CE2D3D">
        <w:rPr>
          <w:rFonts w:ascii="Times New Roman" w:hAnsi="Times New Roman" w:cs="Times New Roman"/>
        </w:rPr>
        <w:t xml:space="preserve"> Лучшие результаты в этом году также в Первомайской школе, где качество образования составило 80%.</w:t>
      </w:r>
    </w:p>
    <w:p w:rsidR="00CE2D3D" w:rsidRPr="00680FFC" w:rsidRDefault="00CE2D3D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0653AA">
        <w:rPr>
          <w:rFonts w:ascii="Times New Roman" w:hAnsi="Times New Roman" w:cs="Times New Roman"/>
        </w:rPr>
        <w:t>В области и районе увеличилось число школьников, не преодолевших минимальный порог по обязательным предметам, причём это произошло на фоне снижения минимальных пороговых значений, установленных Рособрнадзором.</w:t>
      </w:r>
    </w:p>
    <w:p w:rsidR="0079576D" w:rsidRDefault="00223AE2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80FFC">
        <w:rPr>
          <w:rFonts w:ascii="Times New Roman" w:hAnsi="Times New Roman" w:cs="Times New Roman"/>
        </w:rPr>
        <w:tab/>
      </w:r>
    </w:p>
    <w:p w:rsidR="0079576D" w:rsidRDefault="0079576D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9576D" w:rsidRDefault="0079576D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653AA">
        <w:rPr>
          <w:rFonts w:ascii="Times New Roman" w:hAnsi="Times New Roman" w:cs="Times New Roman"/>
          <w:noProof/>
        </w:rPr>
        <w:drawing>
          <wp:inline distT="0" distB="0" distL="0" distR="0" wp14:anchorId="226B6820" wp14:editId="76A13CBD">
            <wp:extent cx="5754757" cy="431606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643" cy="43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8048D" w:rsidRDefault="0068048D" w:rsidP="00680FFC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iCs/>
          <w:color w:val="000000"/>
          <w:kern w:val="1"/>
        </w:rPr>
      </w:pPr>
      <w:r w:rsidRPr="00680FFC">
        <w:rPr>
          <w:rFonts w:ascii="Times New Roman" w:eastAsia="Arial" w:hAnsi="Times New Roman" w:cs="Times New Roman"/>
          <w:iCs/>
          <w:color w:val="000000"/>
          <w:kern w:val="1"/>
        </w:rPr>
        <w:t xml:space="preserve">По итогам основного периода ГИА-9 к сдаче экзаменов </w:t>
      </w:r>
      <w:r w:rsidRPr="00680FFC">
        <w:rPr>
          <w:rFonts w:ascii="Times New Roman" w:eastAsia="Arial" w:hAnsi="Times New Roman" w:cs="Times New Roman"/>
          <w:b/>
          <w:iCs/>
          <w:color w:val="000000"/>
          <w:kern w:val="1"/>
        </w:rPr>
        <w:t>в сентябре допущены 206 обучающихся</w:t>
      </w:r>
      <w:r w:rsidRPr="00680FFC">
        <w:rPr>
          <w:rFonts w:ascii="Times New Roman" w:eastAsia="Arial" w:hAnsi="Times New Roman" w:cs="Times New Roman"/>
          <w:iCs/>
          <w:color w:val="000000"/>
          <w:kern w:val="1"/>
        </w:rPr>
        <w:t xml:space="preserve"> области (из 18 муниципал</w:t>
      </w:r>
      <w:r w:rsidR="00FD4D58">
        <w:rPr>
          <w:rFonts w:ascii="Times New Roman" w:eastAsia="Arial" w:hAnsi="Times New Roman" w:cs="Times New Roman"/>
          <w:iCs/>
          <w:color w:val="000000"/>
          <w:kern w:val="1"/>
        </w:rPr>
        <w:t>ьных районов</w:t>
      </w:r>
      <w:r w:rsidRPr="00680FFC">
        <w:rPr>
          <w:rFonts w:ascii="Times New Roman" w:eastAsia="Arial" w:hAnsi="Times New Roman" w:cs="Times New Roman"/>
          <w:iCs/>
          <w:color w:val="000000"/>
          <w:kern w:val="1"/>
        </w:rPr>
        <w:t xml:space="preserve">, из них </w:t>
      </w:r>
      <w:r>
        <w:rPr>
          <w:rFonts w:ascii="Times New Roman" w:eastAsia="Arial" w:hAnsi="Times New Roman" w:cs="Times New Roman"/>
          <w:iCs/>
          <w:color w:val="000000"/>
          <w:kern w:val="1"/>
        </w:rPr>
        <w:t>2 обучающихся МБОУ «Усть-Кубинская СОШ», которые получили больше двух «двоек»</w:t>
      </w:r>
      <w:r w:rsidR="00FD4D58">
        <w:rPr>
          <w:rFonts w:ascii="Times New Roman" w:eastAsia="Arial" w:hAnsi="Times New Roman" w:cs="Times New Roman"/>
          <w:iCs/>
          <w:color w:val="000000"/>
          <w:kern w:val="1"/>
        </w:rPr>
        <w:t>)</w:t>
      </w:r>
      <w:r>
        <w:rPr>
          <w:rFonts w:ascii="Times New Roman" w:eastAsia="Arial" w:hAnsi="Times New Roman" w:cs="Times New Roman"/>
          <w:iCs/>
          <w:color w:val="000000"/>
          <w:kern w:val="1"/>
        </w:rPr>
        <w:t>.</w:t>
      </w:r>
    </w:p>
    <w:p w:rsidR="00223AE2" w:rsidRPr="00680FFC" w:rsidRDefault="0068048D" w:rsidP="0068048D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iCs/>
          <w:color w:val="000000"/>
          <w:kern w:val="1"/>
        </w:rPr>
        <w:t xml:space="preserve">          </w:t>
      </w:r>
      <w:r w:rsidR="00223AE2" w:rsidRPr="00680FFC">
        <w:rPr>
          <w:rFonts w:ascii="Times New Roman" w:hAnsi="Times New Roman" w:cs="Times New Roman"/>
          <w:b/>
        </w:rPr>
        <w:t xml:space="preserve">Данная категория детей </w:t>
      </w:r>
      <w:r w:rsidR="00223AE2" w:rsidRPr="00680FFC">
        <w:rPr>
          <w:rFonts w:ascii="Times New Roman" w:hAnsi="Times New Roman" w:cs="Times New Roman"/>
          <w:b/>
          <w:u w:val="single"/>
        </w:rPr>
        <w:t xml:space="preserve">должна </w:t>
      </w:r>
      <w:r>
        <w:rPr>
          <w:rFonts w:ascii="Times New Roman" w:hAnsi="Times New Roman" w:cs="Times New Roman"/>
          <w:b/>
          <w:u w:val="single"/>
        </w:rPr>
        <w:t xml:space="preserve">быть на особом контроле и учете. </w:t>
      </w:r>
      <w:r>
        <w:rPr>
          <w:rFonts w:ascii="Times New Roman" w:hAnsi="Times New Roman" w:cs="Times New Roman"/>
          <w:b/>
        </w:rPr>
        <w:t>Усть-Кубинской школе необходимо</w:t>
      </w:r>
      <w:r w:rsidR="00223AE2" w:rsidRPr="00680FFC">
        <w:rPr>
          <w:rFonts w:ascii="Times New Roman" w:hAnsi="Times New Roman" w:cs="Times New Roman"/>
          <w:b/>
        </w:rPr>
        <w:t xml:space="preserve"> </w:t>
      </w:r>
      <w:r w:rsidR="00223AE2" w:rsidRPr="00680FFC">
        <w:rPr>
          <w:rFonts w:ascii="Times New Roman" w:hAnsi="Times New Roman" w:cs="Times New Roman"/>
        </w:rPr>
        <w:t xml:space="preserve">провести </w:t>
      </w:r>
      <w:r>
        <w:rPr>
          <w:rFonts w:ascii="Times New Roman" w:hAnsi="Times New Roman" w:cs="Times New Roman"/>
        </w:rPr>
        <w:t>работу</w:t>
      </w:r>
      <w:r w:rsidR="00223AE2" w:rsidRPr="00680FFC">
        <w:rPr>
          <w:rFonts w:ascii="Times New Roman" w:hAnsi="Times New Roman" w:cs="Times New Roman"/>
        </w:rPr>
        <w:t xml:space="preserve"> с родителями (законными представителями) </w:t>
      </w:r>
      <w:r>
        <w:rPr>
          <w:rFonts w:ascii="Times New Roman" w:hAnsi="Times New Roman" w:cs="Times New Roman"/>
        </w:rPr>
        <w:t xml:space="preserve">данных </w:t>
      </w:r>
      <w:r w:rsidR="00223AE2" w:rsidRPr="00680FFC">
        <w:rPr>
          <w:rFonts w:ascii="Times New Roman" w:hAnsi="Times New Roman" w:cs="Times New Roman"/>
        </w:rPr>
        <w:t xml:space="preserve">обучающихся для определения </w:t>
      </w:r>
      <w:r>
        <w:rPr>
          <w:rFonts w:ascii="Times New Roman" w:hAnsi="Times New Roman" w:cs="Times New Roman"/>
        </w:rPr>
        <w:t xml:space="preserve">на учёбу в СПО в случае успешного завершения ОО </w:t>
      </w:r>
      <w:r w:rsidR="00FD4D58">
        <w:rPr>
          <w:rFonts w:ascii="Times New Roman" w:hAnsi="Times New Roman" w:cs="Times New Roman"/>
        </w:rPr>
        <w:t xml:space="preserve">в сентябре </w:t>
      </w:r>
      <w:r>
        <w:rPr>
          <w:rFonts w:ascii="Times New Roman" w:hAnsi="Times New Roman" w:cs="Times New Roman"/>
        </w:rPr>
        <w:t xml:space="preserve">или определения </w:t>
      </w:r>
      <w:r w:rsidR="00223AE2" w:rsidRPr="00680FFC">
        <w:rPr>
          <w:rFonts w:ascii="Times New Roman" w:hAnsi="Times New Roman" w:cs="Times New Roman"/>
        </w:rPr>
        <w:t>на повторное обучение в 9 классе или трудоустройство выпускник</w:t>
      </w:r>
      <w:r>
        <w:rPr>
          <w:rFonts w:ascii="Times New Roman" w:hAnsi="Times New Roman" w:cs="Times New Roman"/>
        </w:rPr>
        <w:t>ов в слу</w:t>
      </w:r>
      <w:r w:rsidR="00FD4D58">
        <w:rPr>
          <w:rFonts w:ascii="Times New Roman" w:hAnsi="Times New Roman" w:cs="Times New Roman"/>
        </w:rPr>
        <w:t>чае непересдачи экзаменов</w:t>
      </w:r>
      <w:r w:rsidR="00223AE2" w:rsidRPr="00680FFC">
        <w:rPr>
          <w:rFonts w:ascii="Times New Roman" w:hAnsi="Times New Roman" w:cs="Times New Roman"/>
        </w:rPr>
        <w:t>.</w:t>
      </w:r>
    </w:p>
    <w:p w:rsidR="000653AA" w:rsidRDefault="000653AA" w:rsidP="00680FF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653AA" w:rsidRDefault="000653AA" w:rsidP="00680FF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23AE2" w:rsidRPr="00680FFC" w:rsidRDefault="00CB3A34" w:rsidP="00680FFC">
      <w:pPr>
        <w:tabs>
          <w:tab w:val="left" w:pos="709"/>
        </w:tabs>
        <w:spacing w:after="0" w:line="240" w:lineRule="auto"/>
        <w:jc w:val="both"/>
        <w:rPr>
          <w:rFonts w:ascii="Times New Roman" w:eastAsia="Arial" w:hAnsi="Times New Roman" w:cs="Times New Roman"/>
          <w:iCs/>
          <w:color w:val="000000"/>
          <w:kern w:val="1"/>
        </w:rPr>
      </w:pPr>
      <w:r w:rsidRPr="00680FFC">
        <w:rPr>
          <w:rFonts w:ascii="Times New Roman" w:eastAsia="Arial" w:hAnsi="Times New Roman" w:cs="Times New Roman"/>
          <w:iCs/>
          <w:color w:val="000000"/>
          <w:kern w:val="1"/>
        </w:rPr>
        <w:tab/>
        <w:t xml:space="preserve"> </w:t>
      </w:r>
    </w:p>
    <w:p w:rsidR="00223AE2" w:rsidRDefault="00223AE2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752C6C" w:rsidRPr="00680FFC" w:rsidRDefault="00752C6C" w:rsidP="00680FFC">
      <w:pPr>
        <w:tabs>
          <w:tab w:val="left" w:pos="1134"/>
        </w:tabs>
        <w:spacing w:after="0" w:line="240" w:lineRule="auto"/>
        <w:ind w:firstLine="709"/>
        <w:jc w:val="both"/>
        <w:rPr>
          <w:rFonts w:eastAsia="Arial"/>
          <w:iCs/>
          <w:color w:val="000000"/>
          <w:kern w:val="1"/>
        </w:rPr>
      </w:pPr>
    </w:p>
    <w:p w:rsidR="00CE2105" w:rsidRDefault="00CE2105" w:rsidP="00CE2105">
      <w:pPr>
        <w:pStyle w:val="a3"/>
        <w:autoSpaceDE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u w:val="single"/>
        </w:rPr>
      </w:pPr>
      <w:r w:rsidRPr="00CE2105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57A8D897" wp14:editId="5F2A7D15">
            <wp:extent cx="6132444" cy="4599334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6604" cy="46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D166CD" w:rsidRDefault="00D166CD" w:rsidP="000C2D1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0C2D1E" w:rsidRPr="00D166CD">
        <w:rPr>
          <w:rFonts w:ascii="Times New Roman" w:hAnsi="Times New Roman" w:cs="Times New Roman"/>
        </w:rPr>
        <w:t xml:space="preserve">Уважаемые коллеги, год </w:t>
      </w:r>
      <w:r w:rsidRPr="00D166CD">
        <w:rPr>
          <w:rFonts w:ascii="Times New Roman" w:hAnsi="Times New Roman" w:cs="Times New Roman"/>
        </w:rPr>
        <w:t>назад</w:t>
      </w:r>
      <w:r>
        <w:rPr>
          <w:rFonts w:ascii="Times New Roman" w:hAnsi="Times New Roman" w:cs="Times New Roman"/>
        </w:rPr>
        <w:t xml:space="preserve"> Департаментом образования было акцентировано внимание на проблеме осознанного выбора девятиклассниками неосновных предметов. Работа с родителями и обучающимися была проведена серьёзная, т.к. по всем предметам по выбору в целом в области сократилась доля школьников, не набравших минимального количества баллов. </w:t>
      </w:r>
    </w:p>
    <w:p w:rsidR="00D166CD" w:rsidRPr="00D166CD" w:rsidRDefault="00A037D0" w:rsidP="00D166CD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D166CD">
        <w:rPr>
          <w:rFonts w:ascii="Times New Roman" w:hAnsi="Times New Roman" w:cs="Times New Roman"/>
        </w:rPr>
        <w:t>Однако, считаю</w:t>
      </w:r>
      <w:r w:rsidR="00B30562">
        <w:rPr>
          <w:rFonts w:ascii="Times New Roman" w:hAnsi="Times New Roman" w:cs="Times New Roman"/>
        </w:rPr>
        <w:t>, что</w:t>
      </w:r>
      <w:r w:rsidR="00D166CD">
        <w:rPr>
          <w:rFonts w:ascii="Times New Roman" w:hAnsi="Times New Roman" w:cs="Times New Roman"/>
        </w:rPr>
        <w:t xml:space="preserve"> задачи</w:t>
      </w:r>
      <w:r w:rsidR="00866AE9">
        <w:rPr>
          <w:rFonts w:ascii="Times New Roman" w:hAnsi="Times New Roman" w:cs="Times New Roman"/>
        </w:rPr>
        <w:t>,</w:t>
      </w:r>
      <w:r w:rsidR="00D166CD">
        <w:rPr>
          <w:rFonts w:ascii="Times New Roman" w:hAnsi="Times New Roman" w:cs="Times New Roman"/>
        </w:rPr>
        <w:t xml:space="preserve"> которые вы видите на слайде</w:t>
      </w:r>
      <w:r w:rsidR="00B30562">
        <w:rPr>
          <w:rFonts w:ascii="Times New Roman" w:hAnsi="Times New Roman" w:cs="Times New Roman"/>
        </w:rPr>
        <w:t>,</w:t>
      </w:r>
      <w:r w:rsidR="00D166CD">
        <w:rPr>
          <w:rFonts w:ascii="Times New Roman" w:hAnsi="Times New Roman" w:cs="Times New Roman"/>
        </w:rPr>
        <w:t xml:space="preserve"> остаются актуальными на уровне нашего муниципалитета</w:t>
      </w:r>
      <w:r>
        <w:rPr>
          <w:rFonts w:ascii="Times New Roman" w:hAnsi="Times New Roman" w:cs="Times New Roman"/>
        </w:rPr>
        <w:t xml:space="preserve"> и на новый учебный год</w:t>
      </w:r>
      <w:r w:rsidR="00D166CD">
        <w:rPr>
          <w:rFonts w:ascii="Times New Roman" w:hAnsi="Times New Roman" w:cs="Times New Roman"/>
        </w:rPr>
        <w:t xml:space="preserve">, т.к. по истории, биологии и обществознанию </w:t>
      </w:r>
      <w:r w:rsidR="00D166CD" w:rsidRPr="00D166CD">
        <w:rPr>
          <w:rFonts w:ascii="Times New Roman" w:hAnsi="Times New Roman" w:cs="Times New Roman"/>
        </w:rPr>
        <w:t xml:space="preserve">доля школьников, не набравших </w:t>
      </w:r>
      <w:r w:rsidR="00D166CD">
        <w:rPr>
          <w:rFonts w:ascii="Times New Roman" w:hAnsi="Times New Roman" w:cs="Times New Roman"/>
        </w:rPr>
        <w:t>минимального количества баллов значительно выше областных показателей (историю и биологию не сдали по 1 человеку, обществознание – 2 человека)</w:t>
      </w:r>
    </w:p>
    <w:p w:rsidR="00CE2105" w:rsidRPr="00D166CD" w:rsidRDefault="00CE2105" w:rsidP="000C2D1E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654B7" w:rsidRDefault="00C654B7" w:rsidP="00C654B7">
      <w:pPr>
        <w:pStyle w:val="a3"/>
        <w:autoSpaceDE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u w:val="single"/>
        </w:rPr>
      </w:pPr>
      <w:r w:rsidRPr="00C654B7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7C6528BD" wp14:editId="4AD8BE7C">
            <wp:extent cx="6162260" cy="462169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6995" cy="462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E2105" w:rsidRPr="00A037D0" w:rsidRDefault="00A037D0" w:rsidP="00A037D0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C63F18">
        <w:rPr>
          <w:rFonts w:ascii="Times New Roman" w:hAnsi="Times New Roman" w:cs="Times New Roman"/>
        </w:rPr>
        <w:t>Об актуальности обозначенных задач  говорит и к</w:t>
      </w:r>
      <w:r w:rsidRPr="00A037D0">
        <w:rPr>
          <w:rFonts w:ascii="Times New Roman" w:hAnsi="Times New Roman" w:cs="Times New Roman"/>
        </w:rPr>
        <w:t xml:space="preserve">ачество обучения </w:t>
      </w:r>
      <w:r>
        <w:rPr>
          <w:rFonts w:ascii="Times New Roman" w:hAnsi="Times New Roman" w:cs="Times New Roman"/>
        </w:rPr>
        <w:t>по предметам по выбору</w:t>
      </w:r>
      <w:r w:rsidR="00C63F1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63F18">
        <w:rPr>
          <w:rFonts w:ascii="Times New Roman" w:hAnsi="Times New Roman" w:cs="Times New Roman"/>
        </w:rPr>
        <w:t xml:space="preserve">Так </w:t>
      </w:r>
      <w:r>
        <w:rPr>
          <w:rFonts w:ascii="Times New Roman" w:hAnsi="Times New Roman" w:cs="Times New Roman"/>
        </w:rPr>
        <w:t xml:space="preserve">по физике, химии, географии, обществознанию и литературе у усть-кубинских школьников </w:t>
      </w:r>
      <w:r w:rsidR="00C63F18">
        <w:rPr>
          <w:rFonts w:ascii="Times New Roman" w:hAnsi="Times New Roman" w:cs="Times New Roman"/>
        </w:rPr>
        <w:t xml:space="preserve">результаты </w:t>
      </w:r>
      <w:r>
        <w:rPr>
          <w:rFonts w:ascii="Times New Roman" w:hAnsi="Times New Roman" w:cs="Times New Roman"/>
        </w:rPr>
        <w:t xml:space="preserve">значительно  выше в 2017 году по сравнению с 2016 годом, однако, по физике, географии, истории, обществознанию, литературе </w:t>
      </w:r>
      <w:r w:rsidR="00FD4D58">
        <w:rPr>
          <w:rFonts w:ascii="Times New Roman" w:hAnsi="Times New Roman" w:cs="Times New Roman"/>
        </w:rPr>
        <w:t xml:space="preserve">и информатике мы уступаем </w:t>
      </w:r>
      <w:r>
        <w:rPr>
          <w:rFonts w:ascii="Times New Roman" w:hAnsi="Times New Roman" w:cs="Times New Roman"/>
        </w:rPr>
        <w:t xml:space="preserve">областным значениям. </w:t>
      </w:r>
    </w:p>
    <w:p w:rsidR="00CE2105" w:rsidRDefault="00C63F18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63F18">
        <w:rPr>
          <w:rFonts w:ascii="Times New Roman" w:hAnsi="Times New Roman" w:cs="Times New Roman"/>
        </w:rPr>
        <w:t xml:space="preserve">       Что касается </w:t>
      </w:r>
      <w:r>
        <w:rPr>
          <w:rFonts w:ascii="Times New Roman" w:hAnsi="Times New Roman" w:cs="Times New Roman"/>
        </w:rPr>
        <w:t xml:space="preserve">предпочтений наших девятиклассников, то, как и в прошлом году, на пике популярности в области обществознание, биология и география. Мощный рывок, почти в два раза </w:t>
      </w:r>
      <w:r w:rsidR="007B544D">
        <w:rPr>
          <w:rFonts w:ascii="Times New Roman" w:hAnsi="Times New Roman" w:cs="Times New Roman"/>
        </w:rPr>
        <w:t xml:space="preserve">увеличивший количество участников, </w:t>
      </w:r>
      <w:r>
        <w:rPr>
          <w:rFonts w:ascii="Times New Roman" w:hAnsi="Times New Roman" w:cs="Times New Roman"/>
        </w:rPr>
        <w:t xml:space="preserve">в этом году </w:t>
      </w:r>
      <w:r w:rsidR="007B544D">
        <w:rPr>
          <w:rFonts w:ascii="Times New Roman" w:hAnsi="Times New Roman" w:cs="Times New Roman"/>
        </w:rPr>
        <w:t>сделала информатика.</w:t>
      </w:r>
    </w:p>
    <w:p w:rsidR="005651FA" w:rsidRDefault="007B544D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В Усть-Кубинском районе больше других выпускники выбирают обществознание (70%%), биологию (37,7%), физику (30%) и химию (27,1%).</w:t>
      </w: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5651FA" w:rsidRDefault="005651FA" w:rsidP="00C63F18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7B544D" w:rsidRPr="00C63F18" w:rsidRDefault="007B544D" w:rsidP="005651FA">
      <w:pPr>
        <w:pStyle w:val="a3"/>
        <w:autoSpaceDE w:val="0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51FA" w:rsidRPr="005651FA">
        <w:rPr>
          <w:rFonts w:ascii="Times New Roman" w:hAnsi="Times New Roman" w:cs="Times New Roman"/>
          <w:noProof/>
        </w:rPr>
        <w:drawing>
          <wp:inline distT="0" distB="0" distL="0" distR="0" wp14:anchorId="6D148497" wp14:editId="0795D0DA">
            <wp:extent cx="6351104" cy="47633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4667" cy="47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05" w:rsidRDefault="00CE2105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CE2105" w:rsidRDefault="005651FA" w:rsidP="005651FA">
      <w:pPr>
        <w:pStyle w:val="a3"/>
        <w:autoSpaceDE w:val="0"/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В Вологодской области успешно решается ключевая задача приоритетного национального проекта «Рабочие кадры для передовых технологий», связанная с подготовкой кадров по наиболее востребованным и перспективным специальностям и профессиям.</w:t>
      </w:r>
    </w:p>
    <w:p w:rsidR="005651FA" w:rsidRPr="005651FA" w:rsidRDefault="005651FA" w:rsidP="005651FA">
      <w:pPr>
        <w:pStyle w:val="a3"/>
        <w:autoSpaceDE w:val="0"/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В 2017 году 54% выпускников 9-х классов Усть-Кубинского района успешно поступили в </w:t>
      </w:r>
      <w:r w:rsidR="00FD4D58">
        <w:rPr>
          <w:rFonts w:ascii="Times New Roman" w:hAnsi="Times New Roman" w:cs="Times New Roman"/>
        </w:rPr>
        <w:t xml:space="preserve">учреждения </w:t>
      </w:r>
      <w:r>
        <w:rPr>
          <w:rFonts w:ascii="Times New Roman" w:hAnsi="Times New Roman" w:cs="Times New Roman"/>
        </w:rPr>
        <w:t xml:space="preserve">СПО, наиболее востребованными выбранными профессиями среди наших ребят стали автоэлектрик,  </w:t>
      </w:r>
      <w:r w:rsidR="00077EB7">
        <w:rPr>
          <w:rFonts w:ascii="Times New Roman" w:hAnsi="Times New Roman" w:cs="Times New Roman"/>
        </w:rPr>
        <w:t>строитель, проводник, а также повар и</w:t>
      </w:r>
      <w:r w:rsidR="00FD4D58">
        <w:rPr>
          <w:rFonts w:ascii="Times New Roman" w:hAnsi="Times New Roman" w:cs="Times New Roman"/>
        </w:rPr>
        <w:t xml:space="preserve"> парикмахер</w:t>
      </w:r>
      <w:r>
        <w:rPr>
          <w:rFonts w:ascii="Times New Roman" w:hAnsi="Times New Roman" w:cs="Times New Roman"/>
        </w:rPr>
        <w:t>.</w:t>
      </w: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5651FA" w:rsidRDefault="005651FA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F96FC6" w:rsidRDefault="00F96FC6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F96FC6" w:rsidRDefault="00F96FC6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F96FC6" w:rsidRDefault="00F96FC6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F96FC6" w:rsidRDefault="000E1374" w:rsidP="000E1374">
      <w:pPr>
        <w:pStyle w:val="a3"/>
        <w:autoSpaceDE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u w:val="single"/>
        </w:rPr>
      </w:pPr>
      <w:r w:rsidRPr="000E1374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609658F5" wp14:editId="577CF684">
            <wp:extent cx="6052931" cy="4539699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728" cy="45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C6" w:rsidRDefault="00F96FC6" w:rsidP="00CE2105">
      <w:pPr>
        <w:pStyle w:val="a3"/>
        <w:autoSpaceDE w:val="0"/>
        <w:spacing w:after="0" w:line="240" w:lineRule="auto"/>
        <w:ind w:left="1428"/>
        <w:jc w:val="both"/>
        <w:rPr>
          <w:rFonts w:ascii="Times New Roman" w:hAnsi="Times New Roman" w:cs="Times New Roman"/>
          <w:b/>
          <w:u w:val="single"/>
        </w:rPr>
      </w:pPr>
    </w:p>
    <w:p w:rsidR="000E1374" w:rsidRDefault="000E1374" w:rsidP="000E1374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В 2017 году, как и раньше, была обеспечена прозрачность и объективность ЕГЭ. В ППЭ на базе Усть-Кубинской школы осуществлялось онлайн-наблюдение, пункт был оснащён современной техникой, что позволило использовать технологию печати КИМ в аудиториях и сканирования экзаменационных работ в штабе ППЭ. </w:t>
      </w:r>
    </w:p>
    <w:p w:rsidR="00F96FC6" w:rsidRDefault="000E1374" w:rsidP="000E1374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ППЭ проверялся в ходе проведения ЕГЭ членами ГЭК, со стороны руководителей ППЭ, организаторов в аудитории в Усть-Кубинском районе замечаний выявлено не было. Уважаемые коллеги, сегодня мне хочется выразить слова благодарности работникам, принимавшим участие в процедуре проведения подготовки и проведения ГИА за чёткую и грамотную работу, ответственное выполнение зад</w:t>
      </w:r>
      <w:r w:rsidR="001F108C">
        <w:rPr>
          <w:rFonts w:ascii="Times New Roman" w:hAnsi="Times New Roman" w:cs="Times New Roman"/>
        </w:rPr>
        <w:t>ач и соблюдение всех требований в ППЭ.</w:t>
      </w:r>
    </w:p>
    <w:p w:rsidR="009A3921" w:rsidRPr="000E1374" w:rsidRDefault="000E1374" w:rsidP="000E1374">
      <w:pPr>
        <w:pStyle w:val="a3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9A3921" w:rsidRPr="000E1374">
        <w:rPr>
          <w:rFonts w:ascii="Times New Roman" w:hAnsi="Times New Roman" w:cs="Times New Roman"/>
        </w:rPr>
        <w:t>В этом году в</w:t>
      </w:r>
      <w:r w:rsidR="00AB0381">
        <w:rPr>
          <w:rFonts w:ascii="Times New Roman" w:hAnsi="Times New Roman" w:cs="Times New Roman"/>
        </w:rPr>
        <w:t xml:space="preserve"> районе в</w:t>
      </w:r>
      <w:r w:rsidR="009A3921" w:rsidRPr="000E1374">
        <w:rPr>
          <w:rFonts w:ascii="Times New Roman" w:hAnsi="Times New Roman" w:cs="Times New Roman"/>
        </w:rPr>
        <w:t xml:space="preserve"> основном периоде принимали участие </w:t>
      </w:r>
      <w:r w:rsidR="009A3921" w:rsidRPr="000E1374">
        <w:rPr>
          <w:rFonts w:ascii="Times New Roman" w:hAnsi="Times New Roman" w:cs="Times New Roman"/>
        </w:rPr>
        <w:br/>
      </w:r>
      <w:r w:rsidRPr="00AB0381">
        <w:rPr>
          <w:rFonts w:ascii="Times New Roman" w:hAnsi="Times New Roman" w:cs="Times New Roman"/>
        </w:rPr>
        <w:t xml:space="preserve">26 </w:t>
      </w:r>
      <w:r w:rsidR="00AB0381">
        <w:rPr>
          <w:rFonts w:ascii="Times New Roman" w:hAnsi="Times New Roman" w:cs="Times New Roman"/>
        </w:rPr>
        <w:t xml:space="preserve"> </w:t>
      </w:r>
      <w:r w:rsidRPr="00AB0381">
        <w:rPr>
          <w:rFonts w:ascii="Times New Roman" w:hAnsi="Times New Roman" w:cs="Times New Roman"/>
        </w:rPr>
        <w:t>выпускников</w:t>
      </w:r>
      <w:r w:rsidR="009A3921" w:rsidRPr="00AB0381">
        <w:rPr>
          <w:rFonts w:ascii="Times New Roman" w:hAnsi="Times New Roman" w:cs="Times New Roman"/>
        </w:rPr>
        <w:t xml:space="preserve"> текущего года</w:t>
      </w:r>
      <w:r w:rsidRPr="00AB038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Н</w:t>
      </w:r>
      <w:r w:rsidR="00FD4D58">
        <w:rPr>
          <w:rFonts w:ascii="Times New Roman" w:hAnsi="Times New Roman" w:cs="Times New Roman"/>
        </w:rPr>
        <w:t>е</w:t>
      </w:r>
      <w:r w:rsidR="00AB0381">
        <w:rPr>
          <w:rFonts w:ascii="Times New Roman" w:hAnsi="Times New Roman" w:cs="Times New Roman"/>
        </w:rPr>
        <w:t>допущенных</w:t>
      </w:r>
      <w:r w:rsidR="009A3921" w:rsidRPr="000E1374">
        <w:rPr>
          <w:rFonts w:ascii="Times New Roman" w:hAnsi="Times New Roman" w:cs="Times New Roman"/>
        </w:rPr>
        <w:t xml:space="preserve"> к ГИА </w:t>
      </w:r>
      <w:r w:rsidR="00AB0381">
        <w:rPr>
          <w:rFonts w:ascii="Times New Roman" w:hAnsi="Times New Roman" w:cs="Times New Roman"/>
        </w:rPr>
        <w:t>не было</w:t>
      </w:r>
      <w:r w:rsidR="009A3921" w:rsidRPr="000E1374">
        <w:rPr>
          <w:rFonts w:ascii="Times New Roman" w:hAnsi="Times New Roman" w:cs="Times New Roman"/>
        </w:rPr>
        <w:t xml:space="preserve">. </w:t>
      </w:r>
    </w:p>
    <w:p w:rsidR="00AB0381" w:rsidRPr="000E5344" w:rsidRDefault="00AB0381" w:rsidP="00AB0381">
      <w:pPr>
        <w:autoSpaceDE w:val="0"/>
        <w:jc w:val="both"/>
        <w:rPr>
          <w:rFonts w:ascii="Times New Roman" w:hAnsi="Times New Roman" w:cs="Times New Roman"/>
        </w:rPr>
      </w:pPr>
      <w:r w:rsidRPr="000E5344">
        <w:rPr>
          <w:rFonts w:ascii="Times New Roman" w:hAnsi="Times New Roman" w:cs="Times New Roman"/>
        </w:rPr>
        <w:t xml:space="preserve">      В Усть-Кубинском районе минимальную границу преодолели выпускники по всем предметам за исключением химии. </w:t>
      </w:r>
      <w:r w:rsidRPr="000E5344">
        <w:rPr>
          <w:rFonts w:ascii="Times New Roman" w:hAnsi="Times New Roman" w:cs="Times New Roman"/>
          <w:bCs/>
        </w:rPr>
        <w:t>Один человек или 14,3% не преодолел минимальную границу баллов по данному предмету, что хуже областного показателя на 6,8%, но не выше показателя по России.</w:t>
      </w:r>
    </w:p>
    <w:p w:rsidR="00AB0381" w:rsidRPr="00AB0381" w:rsidRDefault="00AB0381" w:rsidP="00AB0381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55AF7" w:rsidRDefault="002E2477" w:rsidP="00555AF7">
      <w:pPr>
        <w:autoSpaceDE w:val="0"/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r w:rsidRPr="002E2477">
        <w:rPr>
          <w:rFonts w:ascii="Times New Roman" w:hAnsi="Times New Roman" w:cs="Times New Roman"/>
          <w:noProof/>
        </w:rPr>
        <w:drawing>
          <wp:inline distT="0" distB="0" distL="0" distR="0" wp14:anchorId="41FF98CE" wp14:editId="65C2FD0F">
            <wp:extent cx="4532243" cy="3399184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9620" cy="340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</w:t>
      </w:r>
    </w:p>
    <w:p w:rsidR="00AB0381" w:rsidRDefault="00555AF7" w:rsidP="00555AF7">
      <w:pPr>
        <w:autoSpaceDE w:val="0"/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2E2477">
        <w:rPr>
          <w:rFonts w:ascii="Times New Roman" w:hAnsi="Times New Roman" w:cs="Times New Roman"/>
        </w:rPr>
        <w:t>Стабильно высокие результаты в течение нескольких лет демонстрируют школьники Вологодской области по русскому языку.</w:t>
      </w:r>
    </w:p>
    <w:p w:rsidR="002E2477" w:rsidRDefault="002E2477" w:rsidP="002E2477">
      <w:pPr>
        <w:autoSpaceDE w:val="0"/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Положительный тренд по высокобальникам, т.е. обучающимся, набравшим более 80 баллов на ЕГЭ,  наблюдается в области по и</w:t>
      </w:r>
      <w:r w:rsidR="0084566D">
        <w:rPr>
          <w:rFonts w:ascii="Times New Roman" w:hAnsi="Times New Roman" w:cs="Times New Roman"/>
        </w:rPr>
        <w:t>стории, хими</w:t>
      </w:r>
      <w:r w:rsidR="00FD4D58">
        <w:rPr>
          <w:rFonts w:ascii="Times New Roman" w:hAnsi="Times New Roman" w:cs="Times New Roman"/>
        </w:rPr>
        <w:t>и, информатике</w:t>
      </w:r>
      <w:r>
        <w:rPr>
          <w:rFonts w:ascii="Times New Roman" w:hAnsi="Times New Roman" w:cs="Times New Roman"/>
        </w:rPr>
        <w:t xml:space="preserve"> и обществознанию. Доля высокобальников по английскому языку выросла в области в 2017 году в полтора раза.</w:t>
      </w: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B0381" w:rsidRDefault="0084566D" w:rsidP="0084566D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84566D">
        <w:rPr>
          <w:rFonts w:ascii="Times New Roman" w:hAnsi="Times New Roman" w:cs="Times New Roman"/>
          <w:noProof/>
        </w:rPr>
        <w:drawing>
          <wp:inline distT="0" distB="0" distL="0" distR="0" wp14:anchorId="0DDD3157" wp14:editId="02A0ECB4">
            <wp:extent cx="4124739" cy="30935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2514" cy="30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81" w:rsidRDefault="00AB038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E5344" w:rsidRDefault="00FD4D58" w:rsidP="000E5344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</w:t>
      </w:r>
      <w:r w:rsidR="000E5344">
        <w:rPr>
          <w:rFonts w:ascii="Times New Roman" w:hAnsi="Times New Roman" w:cs="Times New Roman"/>
          <w:bCs/>
        </w:rPr>
        <w:t xml:space="preserve">В Усть-Кубинском районе </w:t>
      </w:r>
      <w:r w:rsidR="000E5344" w:rsidRPr="000E5344">
        <w:rPr>
          <w:rFonts w:ascii="Times New Roman" w:hAnsi="Times New Roman" w:cs="Times New Roman"/>
          <w:bCs/>
        </w:rPr>
        <w:t>100% выпускников успешно прошли государственную итоговую аттестацию и получили аттестат о среднем общем образовании</w:t>
      </w:r>
      <w:r w:rsidR="000E5344">
        <w:rPr>
          <w:rFonts w:ascii="Times New Roman" w:hAnsi="Times New Roman" w:cs="Times New Roman"/>
          <w:bCs/>
        </w:rPr>
        <w:t>, 4 человека окончили школу с медалью «За особые успехи в учении».</w:t>
      </w:r>
    </w:p>
    <w:p w:rsidR="00FD4D58" w:rsidRDefault="000E5344" w:rsidP="000E5344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В этом году мы имеем достаточно положительную динамику по высокобальникам  по истории 22,2%, что выше областного показателя на 10,5% и уровня Росс</w:t>
      </w:r>
      <w:r w:rsidR="0083074B">
        <w:rPr>
          <w:rFonts w:ascii="Times New Roman" w:hAnsi="Times New Roman" w:cs="Times New Roman"/>
          <w:bCs/>
        </w:rPr>
        <w:t>и</w:t>
      </w:r>
      <w:r>
        <w:rPr>
          <w:rFonts w:ascii="Times New Roman" w:hAnsi="Times New Roman" w:cs="Times New Roman"/>
          <w:bCs/>
        </w:rPr>
        <w:t xml:space="preserve">и на 15%, а также по обществознанию показатель района выше областного на 2,8% и выше Российского на 3,2%. Однако, высокобальников по русскому языку в 2017 году в районе стало меньше на 12,2%. </w:t>
      </w:r>
    </w:p>
    <w:p w:rsidR="000E5344" w:rsidRPr="000E5344" w:rsidRDefault="00FD4D58" w:rsidP="000E5344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</w:t>
      </w:r>
      <w:r w:rsidR="000E5344">
        <w:rPr>
          <w:rFonts w:ascii="Times New Roman" w:hAnsi="Times New Roman" w:cs="Times New Roman"/>
          <w:bCs/>
        </w:rPr>
        <w:t xml:space="preserve">Два человека </w:t>
      </w:r>
      <w:r>
        <w:rPr>
          <w:rFonts w:ascii="Times New Roman" w:hAnsi="Times New Roman" w:cs="Times New Roman"/>
          <w:bCs/>
        </w:rPr>
        <w:t xml:space="preserve">на ЕГЭ </w:t>
      </w:r>
      <w:r w:rsidR="000E5344">
        <w:rPr>
          <w:rFonts w:ascii="Times New Roman" w:hAnsi="Times New Roman" w:cs="Times New Roman"/>
          <w:bCs/>
        </w:rPr>
        <w:t xml:space="preserve">по русскому языку набрали по 98 баллов и один человек 91 балл по истории. </w:t>
      </w:r>
    </w:p>
    <w:p w:rsidR="0084566D" w:rsidRDefault="00111938" w:rsidP="00111938">
      <w:pPr>
        <w:autoSpaceDE w:val="0"/>
        <w:spacing w:after="0" w:line="240" w:lineRule="auto"/>
        <w:ind w:hanging="426"/>
        <w:jc w:val="both"/>
        <w:rPr>
          <w:rFonts w:ascii="Times New Roman" w:hAnsi="Times New Roman" w:cs="Times New Roman"/>
        </w:rPr>
      </w:pPr>
      <w:r w:rsidRPr="00111938">
        <w:rPr>
          <w:rFonts w:ascii="Times New Roman" w:hAnsi="Times New Roman" w:cs="Times New Roman"/>
          <w:noProof/>
        </w:rPr>
        <w:drawing>
          <wp:inline distT="0" distB="0" distL="0" distR="0" wp14:anchorId="4BC36F1D" wp14:editId="14200611">
            <wp:extent cx="5546034" cy="41595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0655" cy="41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77" w:rsidRDefault="002E2477" w:rsidP="00916432">
      <w:pPr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A3921" w:rsidRPr="00680FFC" w:rsidRDefault="009A3921" w:rsidP="00680FFC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80FFC">
        <w:rPr>
          <w:rFonts w:ascii="Times New Roman" w:hAnsi="Times New Roman" w:cs="Times New Roman"/>
        </w:rPr>
        <w:t xml:space="preserve">В 2017 году </w:t>
      </w:r>
      <w:r w:rsidRPr="00680FFC">
        <w:rPr>
          <w:rFonts w:ascii="Times New Roman" w:hAnsi="Times New Roman" w:cs="Times New Roman"/>
          <w:b/>
        </w:rPr>
        <w:t>средний балл ЕГЭ</w:t>
      </w:r>
      <w:r w:rsidRPr="00680FFC">
        <w:rPr>
          <w:rFonts w:ascii="Times New Roman" w:hAnsi="Times New Roman" w:cs="Times New Roman"/>
        </w:rPr>
        <w:t xml:space="preserve"> по </w:t>
      </w:r>
      <w:r w:rsidRPr="00680FFC">
        <w:rPr>
          <w:rFonts w:ascii="Times New Roman" w:hAnsi="Times New Roman" w:cs="Times New Roman"/>
          <w:b/>
        </w:rPr>
        <w:t>русскому языку</w:t>
      </w:r>
      <w:r w:rsidRPr="00680FFC">
        <w:rPr>
          <w:rFonts w:ascii="Times New Roman" w:hAnsi="Times New Roman" w:cs="Times New Roman"/>
        </w:rPr>
        <w:t xml:space="preserve"> </w:t>
      </w:r>
      <w:r w:rsidR="00916432">
        <w:rPr>
          <w:rFonts w:ascii="Times New Roman" w:hAnsi="Times New Roman" w:cs="Times New Roman"/>
        </w:rPr>
        <w:t xml:space="preserve">в Вологодской области </w:t>
      </w:r>
      <w:r w:rsidRPr="00680FFC">
        <w:rPr>
          <w:rFonts w:ascii="Times New Roman" w:hAnsi="Times New Roman" w:cs="Times New Roman"/>
        </w:rPr>
        <w:t>(72,0 балла) соответств</w:t>
      </w:r>
      <w:r w:rsidR="00916432">
        <w:rPr>
          <w:rFonts w:ascii="Times New Roman" w:hAnsi="Times New Roman" w:cs="Times New Roman"/>
        </w:rPr>
        <w:t>ует показателю 2016 года (72,1), однако, в Усть-Кубинском районе он ниже областного показателя на 3,2 балла.</w:t>
      </w:r>
    </w:p>
    <w:p w:rsidR="00916432" w:rsidRDefault="00916432" w:rsidP="00916432">
      <w:pPr>
        <w:pStyle w:val="21"/>
        <w:widowControl w:val="0"/>
        <w:ind w:firstLine="720"/>
        <w:rPr>
          <w:sz w:val="22"/>
          <w:szCs w:val="22"/>
        </w:rPr>
      </w:pPr>
      <w:r>
        <w:rPr>
          <w:sz w:val="22"/>
          <w:szCs w:val="22"/>
        </w:rPr>
        <w:t>Средний балл по математике базового уровня в районе составил 4,5 балла и соответствует среднему баллу на уровне региона.</w:t>
      </w:r>
    </w:p>
    <w:p w:rsidR="009A3921" w:rsidRPr="00680FFC" w:rsidRDefault="009A3921" w:rsidP="00680FFC">
      <w:pPr>
        <w:pStyle w:val="21"/>
        <w:widowControl w:val="0"/>
        <w:ind w:firstLine="720"/>
        <w:rPr>
          <w:sz w:val="22"/>
          <w:szCs w:val="22"/>
        </w:rPr>
      </w:pPr>
      <w:r w:rsidRPr="00680FFC">
        <w:rPr>
          <w:sz w:val="22"/>
          <w:szCs w:val="22"/>
        </w:rPr>
        <w:t xml:space="preserve">В 2017 году </w:t>
      </w:r>
      <w:r w:rsidRPr="00680FFC">
        <w:rPr>
          <w:b/>
          <w:sz w:val="22"/>
          <w:szCs w:val="22"/>
        </w:rPr>
        <w:t>средний балл ЕГЭ</w:t>
      </w:r>
      <w:r w:rsidRPr="00680FFC">
        <w:rPr>
          <w:sz w:val="22"/>
          <w:szCs w:val="22"/>
        </w:rPr>
        <w:t xml:space="preserve"> по </w:t>
      </w:r>
      <w:r w:rsidRPr="00680FFC">
        <w:rPr>
          <w:b/>
          <w:sz w:val="22"/>
          <w:szCs w:val="22"/>
        </w:rPr>
        <w:t>математике профильного уровня</w:t>
      </w:r>
      <w:r w:rsidRPr="00680FFC">
        <w:rPr>
          <w:sz w:val="22"/>
          <w:szCs w:val="22"/>
        </w:rPr>
        <w:t xml:space="preserve"> </w:t>
      </w:r>
      <w:r w:rsidR="00916432">
        <w:rPr>
          <w:sz w:val="22"/>
          <w:szCs w:val="22"/>
        </w:rPr>
        <w:t xml:space="preserve">в области </w:t>
      </w:r>
      <w:r w:rsidRPr="00680FFC">
        <w:rPr>
          <w:sz w:val="22"/>
          <w:szCs w:val="22"/>
        </w:rPr>
        <w:t>(47,0 балла) выше, чем в 2016 году на 0,3 %. Н</w:t>
      </w:r>
      <w:r w:rsidR="00916432">
        <w:rPr>
          <w:sz w:val="22"/>
          <w:szCs w:val="22"/>
        </w:rPr>
        <w:t xml:space="preserve">о, с  огромным сожалением следует </w:t>
      </w:r>
      <w:r w:rsidR="0083074B">
        <w:rPr>
          <w:sz w:val="22"/>
          <w:szCs w:val="22"/>
        </w:rPr>
        <w:t>констатировать</w:t>
      </w:r>
      <w:r w:rsidR="00916432">
        <w:rPr>
          <w:sz w:val="22"/>
          <w:szCs w:val="22"/>
        </w:rPr>
        <w:t xml:space="preserve"> то, что н</w:t>
      </w:r>
      <w:r w:rsidRPr="00680FFC">
        <w:rPr>
          <w:sz w:val="22"/>
          <w:szCs w:val="22"/>
        </w:rPr>
        <w:t>аименьши</w:t>
      </w:r>
      <w:r w:rsidR="00916432">
        <w:rPr>
          <w:sz w:val="22"/>
          <w:szCs w:val="22"/>
        </w:rPr>
        <w:t>й</w:t>
      </w:r>
      <w:r w:rsidRPr="00680FFC">
        <w:rPr>
          <w:sz w:val="22"/>
          <w:szCs w:val="22"/>
        </w:rPr>
        <w:t xml:space="preserve"> средни</w:t>
      </w:r>
      <w:r w:rsidR="00916432">
        <w:rPr>
          <w:sz w:val="22"/>
          <w:szCs w:val="22"/>
        </w:rPr>
        <w:t>й</w:t>
      </w:r>
      <w:r w:rsidRPr="00680FFC">
        <w:rPr>
          <w:sz w:val="22"/>
          <w:szCs w:val="22"/>
        </w:rPr>
        <w:t xml:space="preserve"> балл</w:t>
      </w:r>
      <w:r w:rsidR="00916432">
        <w:rPr>
          <w:sz w:val="22"/>
          <w:szCs w:val="22"/>
        </w:rPr>
        <w:t xml:space="preserve"> по профильной математике в Усть-Кубинском</w:t>
      </w:r>
      <w:r w:rsidR="00FD4D58">
        <w:rPr>
          <w:sz w:val="22"/>
          <w:szCs w:val="22"/>
        </w:rPr>
        <w:t xml:space="preserve"> районе</w:t>
      </w:r>
      <w:r w:rsidR="00916432">
        <w:rPr>
          <w:sz w:val="22"/>
          <w:szCs w:val="22"/>
        </w:rPr>
        <w:t xml:space="preserve">, всего 32,3 балла. </w:t>
      </w:r>
      <w:r w:rsidRPr="00680FFC">
        <w:rPr>
          <w:sz w:val="22"/>
          <w:szCs w:val="22"/>
        </w:rPr>
        <w:t xml:space="preserve"> </w:t>
      </w:r>
    </w:p>
    <w:p w:rsidR="009A3921" w:rsidRPr="00680FFC" w:rsidRDefault="009A3921" w:rsidP="00680FFC">
      <w:pPr>
        <w:pStyle w:val="21"/>
        <w:widowControl w:val="0"/>
        <w:ind w:firstLine="708"/>
        <w:rPr>
          <w:b/>
          <w:sz w:val="22"/>
          <w:szCs w:val="22"/>
        </w:rPr>
      </w:pPr>
      <w:r w:rsidRPr="00680FFC">
        <w:rPr>
          <w:b/>
          <w:sz w:val="22"/>
          <w:szCs w:val="22"/>
        </w:rPr>
        <w:t xml:space="preserve">Задача: </w:t>
      </w:r>
    </w:p>
    <w:p w:rsidR="009A3921" w:rsidRPr="00916432" w:rsidRDefault="009A3921" w:rsidP="00680FFC">
      <w:pPr>
        <w:pStyle w:val="21"/>
        <w:widowControl w:val="0"/>
        <w:ind w:firstLine="708"/>
        <w:rPr>
          <w:sz w:val="22"/>
          <w:szCs w:val="22"/>
        </w:rPr>
      </w:pPr>
      <w:r w:rsidRPr="00916432">
        <w:rPr>
          <w:sz w:val="22"/>
          <w:szCs w:val="22"/>
        </w:rPr>
        <w:t xml:space="preserve">Для улучшения качественного уровня образования </w:t>
      </w:r>
      <w:r w:rsidR="00916432">
        <w:rPr>
          <w:sz w:val="22"/>
          <w:szCs w:val="22"/>
        </w:rPr>
        <w:t xml:space="preserve">по основным предметам </w:t>
      </w:r>
      <w:r w:rsidR="00413D24" w:rsidRPr="00916432">
        <w:rPr>
          <w:sz w:val="22"/>
          <w:szCs w:val="22"/>
        </w:rPr>
        <w:t xml:space="preserve">на уровне </w:t>
      </w:r>
      <w:r w:rsidR="00916432" w:rsidRPr="00916432">
        <w:rPr>
          <w:sz w:val="22"/>
          <w:szCs w:val="22"/>
        </w:rPr>
        <w:t>р</w:t>
      </w:r>
      <w:r w:rsidR="00916432">
        <w:rPr>
          <w:sz w:val="22"/>
          <w:szCs w:val="22"/>
        </w:rPr>
        <w:t>айона,</w:t>
      </w:r>
      <w:r w:rsidR="00916432" w:rsidRPr="00916432">
        <w:rPr>
          <w:sz w:val="22"/>
          <w:szCs w:val="22"/>
        </w:rPr>
        <w:t xml:space="preserve"> Усть-Кубинской школы</w:t>
      </w:r>
      <w:r w:rsidR="00413D24" w:rsidRPr="00916432">
        <w:rPr>
          <w:sz w:val="22"/>
          <w:szCs w:val="22"/>
        </w:rPr>
        <w:t xml:space="preserve"> </w:t>
      </w:r>
      <w:r w:rsidRPr="00916432">
        <w:rPr>
          <w:sz w:val="22"/>
          <w:szCs w:val="22"/>
        </w:rPr>
        <w:t xml:space="preserve">необходимо провести </w:t>
      </w:r>
      <w:r w:rsidR="00413D24" w:rsidRPr="00916432">
        <w:rPr>
          <w:sz w:val="22"/>
          <w:szCs w:val="22"/>
        </w:rPr>
        <w:t xml:space="preserve">детальный </w:t>
      </w:r>
      <w:r w:rsidRPr="00916432">
        <w:rPr>
          <w:sz w:val="22"/>
          <w:szCs w:val="22"/>
        </w:rPr>
        <w:t>анализ результатов школ</w:t>
      </w:r>
      <w:r w:rsidR="00916432">
        <w:rPr>
          <w:sz w:val="22"/>
          <w:szCs w:val="22"/>
        </w:rPr>
        <w:t>ы по предметам</w:t>
      </w:r>
      <w:r w:rsidRPr="00916432">
        <w:rPr>
          <w:sz w:val="22"/>
          <w:szCs w:val="22"/>
        </w:rPr>
        <w:t xml:space="preserve"> с низкими показателями ЕГЭ с целью выявления педагогических работников, показывающих низкие результаты, оказания им методической помощи, направления на курсы повышения квалификации.</w:t>
      </w: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D5BA2" w:rsidRDefault="009D5BA2" w:rsidP="00680FFC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B65E6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7B65E6" w:rsidRDefault="003417A0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417A0">
        <w:rPr>
          <w:rFonts w:ascii="Times New Roman" w:hAnsi="Times New Roman" w:cs="Times New Roman"/>
          <w:noProof/>
        </w:rPr>
        <w:drawing>
          <wp:inline distT="0" distB="0" distL="0" distR="0" wp14:anchorId="0DFDF1BF" wp14:editId="6415F726">
            <wp:extent cx="5536096" cy="4152073"/>
            <wp:effectExtent l="0" t="0" r="762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8774" cy="41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E6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7B65E6" w:rsidRDefault="007B65E6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675B1" w:rsidRDefault="003417A0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1675B1">
        <w:rPr>
          <w:rFonts w:ascii="Times New Roman" w:hAnsi="Times New Roman" w:cs="Times New Roman"/>
        </w:rPr>
        <w:t xml:space="preserve">Одиннадцатые </w:t>
      </w:r>
      <w:r w:rsidR="001675B1" w:rsidRPr="001675B1">
        <w:rPr>
          <w:rFonts w:ascii="Times New Roman" w:hAnsi="Times New Roman" w:cs="Times New Roman"/>
        </w:rPr>
        <w:t xml:space="preserve">классы 2017 года – это </w:t>
      </w:r>
      <w:r w:rsidR="00C417CE">
        <w:rPr>
          <w:rFonts w:ascii="Times New Roman" w:hAnsi="Times New Roman" w:cs="Times New Roman"/>
        </w:rPr>
        <w:t>второй</w:t>
      </w:r>
      <w:r w:rsidR="001675B1" w:rsidRPr="001675B1">
        <w:rPr>
          <w:rFonts w:ascii="Times New Roman" w:hAnsi="Times New Roman" w:cs="Times New Roman"/>
        </w:rPr>
        <w:t xml:space="preserve"> выпуск, прошедши</w:t>
      </w:r>
      <w:r w:rsidR="00FD4D58">
        <w:rPr>
          <w:rFonts w:ascii="Times New Roman" w:hAnsi="Times New Roman" w:cs="Times New Roman"/>
        </w:rPr>
        <w:t>й</w:t>
      </w:r>
      <w:r w:rsidR="001675B1" w:rsidRPr="001675B1">
        <w:rPr>
          <w:rFonts w:ascii="Times New Roman" w:hAnsi="Times New Roman" w:cs="Times New Roman"/>
        </w:rPr>
        <w:t xml:space="preserve"> обучение по профилям. </w:t>
      </w:r>
      <w:r>
        <w:rPr>
          <w:rFonts w:ascii="Times New Roman" w:hAnsi="Times New Roman" w:cs="Times New Roman"/>
        </w:rPr>
        <w:t>Определение</w:t>
      </w:r>
      <w:r w:rsidR="001675B1">
        <w:rPr>
          <w:rFonts w:ascii="Times New Roman" w:hAnsi="Times New Roman" w:cs="Times New Roman"/>
        </w:rPr>
        <w:t xml:space="preserve"> </w:t>
      </w:r>
      <w:r w:rsidR="001675B1" w:rsidRPr="001675B1">
        <w:rPr>
          <w:rFonts w:ascii="Times New Roman" w:hAnsi="Times New Roman" w:cs="Times New Roman"/>
        </w:rPr>
        <w:t xml:space="preserve">профиля и предметов по выбору для сдачи ЕГЭ </w:t>
      </w:r>
      <w:r w:rsidR="001675B1">
        <w:rPr>
          <w:rFonts w:ascii="Times New Roman" w:hAnsi="Times New Roman" w:cs="Times New Roman"/>
        </w:rPr>
        <w:t xml:space="preserve">для них </w:t>
      </w:r>
      <w:r w:rsidR="00C417CE">
        <w:rPr>
          <w:rFonts w:ascii="Times New Roman" w:hAnsi="Times New Roman" w:cs="Times New Roman"/>
        </w:rPr>
        <w:t xml:space="preserve">должны были </w:t>
      </w:r>
      <w:r w:rsidR="001675B1">
        <w:rPr>
          <w:rFonts w:ascii="Times New Roman" w:hAnsi="Times New Roman" w:cs="Times New Roman"/>
        </w:rPr>
        <w:t>ста</w:t>
      </w:r>
      <w:r w:rsidR="00C417CE">
        <w:rPr>
          <w:rFonts w:ascii="Times New Roman" w:hAnsi="Times New Roman" w:cs="Times New Roman"/>
        </w:rPr>
        <w:t>ть</w:t>
      </w:r>
      <w:r w:rsidR="001675B1">
        <w:rPr>
          <w:rFonts w:ascii="Times New Roman" w:hAnsi="Times New Roman" w:cs="Times New Roman"/>
        </w:rPr>
        <w:t xml:space="preserve"> осознанным </w:t>
      </w:r>
      <w:r>
        <w:rPr>
          <w:rFonts w:ascii="Times New Roman" w:hAnsi="Times New Roman" w:cs="Times New Roman"/>
        </w:rPr>
        <w:t>решением</w:t>
      </w:r>
      <w:r w:rsidR="0083074B">
        <w:rPr>
          <w:rFonts w:ascii="Times New Roman" w:hAnsi="Times New Roman" w:cs="Times New Roman"/>
        </w:rPr>
        <w:t xml:space="preserve"> и</w:t>
      </w:r>
      <w:r w:rsidR="001675B1">
        <w:rPr>
          <w:rFonts w:ascii="Times New Roman" w:hAnsi="Times New Roman" w:cs="Times New Roman"/>
        </w:rPr>
        <w:t xml:space="preserve"> направлены на дальнейший выбор специальности в учреждениях высшего профессионального образования или СПО. Помимо сказанного, в учебном плане на профильные предметы предусмотрено большее количество недельных часов.</w:t>
      </w:r>
    </w:p>
    <w:p w:rsidR="001675B1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Несмотря на это результаты среднего балла ЕГЭ в 2017 году, к сожалению, практически по всем предметам ниже уровня прошлого года и значительно ниже средних показателей области в 2017 году.</w:t>
      </w:r>
      <w:r w:rsidR="00645ED9">
        <w:rPr>
          <w:rFonts w:ascii="Times New Roman" w:hAnsi="Times New Roman" w:cs="Times New Roman"/>
        </w:rPr>
        <w:t xml:space="preserve"> Вопрос: при наличии такого большого количества педагогов с высшей квалификационной категорией в Усть-Кубинской школе – где качество</w:t>
      </w:r>
      <w:r w:rsidR="00FD4D58">
        <w:rPr>
          <w:rFonts w:ascii="Times New Roman" w:hAnsi="Times New Roman" w:cs="Times New Roman"/>
        </w:rPr>
        <w:t xml:space="preserve"> образования</w:t>
      </w:r>
      <w:r w:rsidR="00645ED9">
        <w:rPr>
          <w:rFonts w:ascii="Times New Roman" w:hAnsi="Times New Roman" w:cs="Times New Roman"/>
        </w:rPr>
        <w:t>?</w:t>
      </w:r>
    </w:p>
    <w:p w:rsidR="001675B1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В связи с этим я ставлю перед </w:t>
      </w:r>
      <w:r w:rsidR="00C417CE">
        <w:rPr>
          <w:rFonts w:ascii="Times New Roman" w:hAnsi="Times New Roman" w:cs="Times New Roman"/>
        </w:rPr>
        <w:t>администрацией</w:t>
      </w:r>
      <w:r>
        <w:rPr>
          <w:rFonts w:ascii="Times New Roman" w:hAnsi="Times New Roman" w:cs="Times New Roman"/>
        </w:rPr>
        <w:t xml:space="preserve"> Усть-Кубинской школы конкретные задачи, которые должны быть направлены на:</w:t>
      </w:r>
    </w:p>
    <w:p w:rsidR="001675B1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675B1">
        <w:rPr>
          <w:rFonts w:ascii="Times New Roman" w:hAnsi="Times New Roman" w:cs="Times New Roman"/>
        </w:rPr>
        <w:t>детальный анализ низких результатов экзаменов в 2017 году, разработк</w:t>
      </w:r>
      <w:r w:rsidR="003417A0">
        <w:rPr>
          <w:rFonts w:ascii="Times New Roman" w:hAnsi="Times New Roman" w:cs="Times New Roman"/>
        </w:rPr>
        <w:t>у</w:t>
      </w:r>
      <w:r w:rsidRPr="001675B1">
        <w:rPr>
          <w:rFonts w:ascii="Times New Roman" w:hAnsi="Times New Roman" w:cs="Times New Roman"/>
        </w:rPr>
        <w:t xml:space="preserve"> и реализаци</w:t>
      </w:r>
      <w:r w:rsidR="003417A0">
        <w:rPr>
          <w:rFonts w:ascii="Times New Roman" w:hAnsi="Times New Roman" w:cs="Times New Roman"/>
        </w:rPr>
        <w:t>ю</w:t>
      </w:r>
      <w:r w:rsidRPr="001675B1">
        <w:rPr>
          <w:rFonts w:ascii="Times New Roman" w:hAnsi="Times New Roman" w:cs="Times New Roman"/>
        </w:rPr>
        <w:t xml:space="preserve"> планов мероприятий по подготовке и проведению ЕГЭ в 2018 году</w:t>
      </w:r>
      <w:r>
        <w:rPr>
          <w:rFonts w:ascii="Times New Roman" w:hAnsi="Times New Roman" w:cs="Times New Roman"/>
        </w:rPr>
        <w:t>;</w:t>
      </w:r>
    </w:p>
    <w:p w:rsidR="001675B1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безоговорочное решение кадровых вопросов, может быть за счёт привлечения более опытных совместителей других ОО района для работы с обучающи</w:t>
      </w:r>
      <w:r w:rsidR="00FD4D58">
        <w:rPr>
          <w:rFonts w:ascii="Times New Roman" w:hAnsi="Times New Roman" w:cs="Times New Roman"/>
        </w:rPr>
        <w:t>мися в профильных классах (времени</w:t>
      </w:r>
      <w:r>
        <w:rPr>
          <w:rFonts w:ascii="Times New Roman" w:hAnsi="Times New Roman" w:cs="Times New Roman"/>
        </w:rPr>
        <w:t xml:space="preserve"> для решения задачи </w:t>
      </w:r>
      <w:r w:rsidR="00FD4D58">
        <w:rPr>
          <w:rFonts w:ascii="Times New Roman" w:hAnsi="Times New Roman" w:cs="Times New Roman"/>
        </w:rPr>
        <w:t xml:space="preserve">мало, но оно </w:t>
      </w:r>
      <w:r>
        <w:rPr>
          <w:rFonts w:ascii="Times New Roman" w:hAnsi="Times New Roman" w:cs="Times New Roman"/>
        </w:rPr>
        <w:t>ещё есть, отчёта я жду 31 августа 2017 года)</w:t>
      </w:r>
      <w:r w:rsidR="007B65E6">
        <w:rPr>
          <w:rFonts w:ascii="Times New Roman" w:hAnsi="Times New Roman" w:cs="Times New Roman"/>
        </w:rPr>
        <w:t>;</w:t>
      </w:r>
    </w:p>
    <w:p w:rsidR="007B65E6" w:rsidRDefault="007B65E6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повышение квалификации педагогических работников (весной 2017 года работниками ВИРО были специально разработаны курсы повышения квалификации для педагогов Усть-Кубинского района по ряду предметов, по которым результаты экзаменов в 2016 году были наиболее проблематичными – педагоги выразили массовое нежелание посетить предложенные курсы, пока УО не был издан в категоричной форме приказ с </w:t>
      </w:r>
      <w:r w:rsidR="008130D3">
        <w:rPr>
          <w:rFonts w:ascii="Times New Roman" w:hAnsi="Times New Roman" w:cs="Times New Roman"/>
        </w:rPr>
        <w:t xml:space="preserve">указанием </w:t>
      </w:r>
      <w:r>
        <w:rPr>
          <w:rFonts w:ascii="Times New Roman" w:hAnsi="Times New Roman" w:cs="Times New Roman"/>
        </w:rPr>
        <w:t xml:space="preserve">Ф.И.О. </w:t>
      </w:r>
      <w:r w:rsidR="003417A0">
        <w:rPr>
          <w:rFonts w:ascii="Times New Roman" w:hAnsi="Times New Roman" w:cs="Times New Roman"/>
        </w:rPr>
        <w:t xml:space="preserve">конкретных </w:t>
      </w:r>
      <w:r>
        <w:rPr>
          <w:rFonts w:ascii="Times New Roman" w:hAnsi="Times New Roman" w:cs="Times New Roman"/>
        </w:rPr>
        <w:t>педагогов, и всё равно некоторые «при</w:t>
      </w:r>
      <w:r w:rsidR="00C417CE">
        <w:rPr>
          <w:rFonts w:ascii="Times New Roman" w:hAnsi="Times New Roman" w:cs="Times New Roman"/>
        </w:rPr>
        <w:t>думали» возможность не поехать);</w:t>
      </w:r>
    </w:p>
    <w:p w:rsidR="00C417CE" w:rsidRPr="001675B1" w:rsidRDefault="00C417CE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неукоснительное исполнение Постановления Правительства Вологодской обрасти № 122 «Об утверждении Порядка об отборе обучающихся в профильные классы».</w:t>
      </w:r>
    </w:p>
    <w:p w:rsidR="001675B1" w:rsidRPr="001675B1" w:rsidRDefault="001675B1" w:rsidP="001675B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26343" w:rsidRPr="00C417CE" w:rsidRDefault="00E26343" w:rsidP="00C417CE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F6973" w:rsidRDefault="00E2634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1F6973" w:rsidRDefault="001F697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1F6973" w:rsidRDefault="001F697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1F6973">
        <w:rPr>
          <w:rFonts w:ascii="Times New Roman" w:hAnsi="Times New Roman" w:cs="Times New Roman"/>
          <w:noProof/>
        </w:rPr>
        <w:drawing>
          <wp:inline distT="0" distB="0" distL="0" distR="0" wp14:anchorId="6B34EE3F" wp14:editId="155CBBE8">
            <wp:extent cx="5536096" cy="4152073"/>
            <wp:effectExtent l="0" t="0" r="762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0763" cy="41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73" w:rsidRDefault="001F697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1F6973" w:rsidRDefault="001F697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1F6973" w:rsidRDefault="001F697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В 2017 году 61,5</w:t>
      </w:r>
      <w:r w:rsidR="00403198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выпускников 11-х классов поступили в высшие учебные </w:t>
      </w:r>
      <w:r w:rsidR="00403198">
        <w:rPr>
          <w:rFonts w:ascii="Times New Roman" w:hAnsi="Times New Roman" w:cs="Times New Roman"/>
        </w:rPr>
        <w:t>заведения</w:t>
      </w:r>
      <w:r>
        <w:rPr>
          <w:rFonts w:ascii="Times New Roman" w:hAnsi="Times New Roman" w:cs="Times New Roman"/>
        </w:rPr>
        <w:t xml:space="preserve">, что ниже уровня прошлого года на 25,5%. </w:t>
      </w:r>
      <w:r w:rsidR="00B07F2B">
        <w:rPr>
          <w:rFonts w:ascii="Times New Roman" w:hAnsi="Times New Roman" w:cs="Times New Roman"/>
        </w:rPr>
        <w:t xml:space="preserve">Из-за </w:t>
      </w:r>
      <w:r>
        <w:rPr>
          <w:rFonts w:ascii="Times New Roman" w:hAnsi="Times New Roman" w:cs="Times New Roman"/>
        </w:rPr>
        <w:t xml:space="preserve">достаточно </w:t>
      </w:r>
      <w:r w:rsidR="00B07F2B">
        <w:rPr>
          <w:rFonts w:ascii="Times New Roman" w:hAnsi="Times New Roman" w:cs="Times New Roman"/>
        </w:rPr>
        <w:t xml:space="preserve">низких баллов ЕГЭ в </w:t>
      </w:r>
      <w:r>
        <w:rPr>
          <w:rFonts w:ascii="Times New Roman" w:hAnsi="Times New Roman" w:cs="Times New Roman"/>
        </w:rPr>
        <w:t>этом</w:t>
      </w:r>
      <w:r w:rsidR="00B07F2B">
        <w:rPr>
          <w:rFonts w:ascii="Times New Roman" w:hAnsi="Times New Roman" w:cs="Times New Roman"/>
        </w:rPr>
        <w:t xml:space="preserve"> году </w:t>
      </w:r>
      <w:r w:rsidR="00E26343">
        <w:rPr>
          <w:rFonts w:ascii="Times New Roman" w:hAnsi="Times New Roman" w:cs="Times New Roman"/>
        </w:rPr>
        <w:t xml:space="preserve">в 3 раза увеличилось количество выпускников (с 11,4% до 34,6%), которые вынуждены </w:t>
      </w:r>
      <w:r w:rsidR="00403198">
        <w:rPr>
          <w:rFonts w:ascii="Times New Roman" w:hAnsi="Times New Roman" w:cs="Times New Roman"/>
        </w:rPr>
        <w:t>проходить</w:t>
      </w:r>
      <w:r w:rsidR="00E26343">
        <w:rPr>
          <w:rFonts w:ascii="Times New Roman" w:hAnsi="Times New Roman" w:cs="Times New Roman"/>
        </w:rPr>
        <w:t xml:space="preserve"> обучение </w:t>
      </w:r>
      <w:r>
        <w:rPr>
          <w:rFonts w:ascii="Times New Roman" w:hAnsi="Times New Roman" w:cs="Times New Roman"/>
        </w:rPr>
        <w:t xml:space="preserve">в вузах и </w:t>
      </w:r>
      <w:r w:rsidR="00403198">
        <w:rPr>
          <w:rFonts w:ascii="Times New Roman" w:hAnsi="Times New Roman" w:cs="Times New Roman"/>
        </w:rPr>
        <w:t xml:space="preserve">учреждениях </w:t>
      </w:r>
      <w:r>
        <w:rPr>
          <w:rFonts w:ascii="Times New Roman" w:hAnsi="Times New Roman" w:cs="Times New Roman"/>
        </w:rPr>
        <w:t>СПО на платной основе.</w:t>
      </w:r>
    </w:p>
    <w:p w:rsidR="000D6867" w:rsidRDefault="001F6973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Однако, количество выпускников, поступивших в учебные заведения за пределами Вологодской области</w:t>
      </w:r>
      <w:r w:rsidR="0040319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увеличилось по сравнению с 2016 годом на </w:t>
      </w:r>
      <w:r w:rsidR="004B1DBF">
        <w:rPr>
          <w:rFonts w:ascii="Times New Roman" w:hAnsi="Times New Roman" w:cs="Times New Roman"/>
        </w:rPr>
        <w:t>8%.</w:t>
      </w:r>
    </w:p>
    <w:p w:rsidR="004B1DBF" w:rsidRDefault="004B1DBF" w:rsidP="00E26343">
      <w:pPr>
        <w:pStyle w:val="a3"/>
        <w:tabs>
          <w:tab w:val="left" w:pos="180"/>
        </w:tabs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Наиболее популярными среди выпускников  в 2017 году стали специальности по направлениям юриспруденции и медицины.</w:t>
      </w:r>
    </w:p>
    <w:p w:rsidR="000D6867" w:rsidRDefault="000D6867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D6867" w:rsidRDefault="000D6867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D6867" w:rsidRDefault="000D6867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675B1" w:rsidRDefault="001675B1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403198" w:rsidRDefault="00403198" w:rsidP="001675B1">
      <w:pPr>
        <w:pStyle w:val="a3"/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1525A" w:rsidRDefault="00B1525A" w:rsidP="00B1525A">
      <w:pPr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r w:rsidRPr="00B1525A">
        <w:rPr>
          <w:rFonts w:ascii="Times New Roman" w:hAnsi="Times New Roman" w:cs="Times New Roman"/>
          <w:noProof/>
        </w:rPr>
        <w:drawing>
          <wp:inline distT="0" distB="0" distL="0" distR="0" wp14:anchorId="71C700AD" wp14:editId="7EBCC79C">
            <wp:extent cx="3826565" cy="2869925"/>
            <wp:effectExtent l="0" t="0" r="254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1826" cy="28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39" w:rsidRDefault="00D21839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21839">
        <w:rPr>
          <w:rFonts w:ascii="Times New Roman" w:hAnsi="Times New Roman" w:cs="Times New Roman"/>
        </w:rPr>
        <w:t>Особой категорией детей, которые требуют создания специальных условий для получения качественного и доступного образования, являются дети с ОВЗ и дети-инвалиды.</w:t>
      </w:r>
    </w:p>
    <w:p w:rsidR="00D21839" w:rsidRDefault="00D21839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К сожалению, количество таких детей ежегодно увеличивается. </w:t>
      </w:r>
      <w:r w:rsidR="00821E24">
        <w:rPr>
          <w:rFonts w:ascii="Times New Roman" w:hAnsi="Times New Roman" w:cs="Times New Roman"/>
        </w:rPr>
        <w:t>С 1 сентября по стандартам ОВЗ в области начнут заниматься почти 900 детей с проблемами в развитии</w:t>
      </w:r>
      <w:r w:rsidR="00516016">
        <w:rPr>
          <w:rFonts w:ascii="Times New Roman" w:hAnsi="Times New Roman" w:cs="Times New Roman"/>
        </w:rPr>
        <w:t xml:space="preserve">, </w:t>
      </w:r>
      <w:r w:rsidR="00821E24">
        <w:rPr>
          <w:rFonts w:ascii="Times New Roman" w:hAnsi="Times New Roman" w:cs="Times New Roman"/>
        </w:rPr>
        <w:t xml:space="preserve">в т.ч. 7 детей в нашем районе. </w:t>
      </w:r>
      <w:r w:rsidR="00956A2D">
        <w:rPr>
          <w:rFonts w:ascii="Times New Roman" w:hAnsi="Times New Roman" w:cs="Times New Roman"/>
        </w:rPr>
        <w:t>В большинстве своём это дети я тяжелыми нарушениями речи, с задержкой психического здоровья.</w:t>
      </w:r>
    </w:p>
    <w:p w:rsidR="00956A2D" w:rsidRPr="00D21839" w:rsidRDefault="00956A2D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Конечно, учителям </w:t>
      </w:r>
      <w:r w:rsidR="001F108C">
        <w:rPr>
          <w:rFonts w:ascii="Times New Roman" w:hAnsi="Times New Roman" w:cs="Times New Roman"/>
        </w:rPr>
        <w:t>в таких классах работать сложно</w:t>
      </w:r>
      <w:r>
        <w:rPr>
          <w:rFonts w:ascii="Times New Roman" w:hAnsi="Times New Roman" w:cs="Times New Roman"/>
        </w:rPr>
        <w:t xml:space="preserve">. В образовательных организациях, особенно на селе, ситуация усугубляется дефицитом специалистов службы сопровождения. В нашем районе эта проблема стоит особенно остро, т.к. на 1 сентября в ОО не работает ни одного дипломированного педагога-психолога, соответствующего действующему профстандарту (за исключением Авксентьевской школы, где педагог-предметник прошел программу переподготовки), консультативный </w:t>
      </w:r>
      <w:r w:rsidR="00B1525A">
        <w:rPr>
          <w:rFonts w:ascii="Times New Roman" w:hAnsi="Times New Roman" w:cs="Times New Roman"/>
        </w:rPr>
        <w:t>пункт</w:t>
      </w:r>
      <w:r>
        <w:rPr>
          <w:rFonts w:ascii="Times New Roman" w:hAnsi="Times New Roman" w:cs="Times New Roman"/>
        </w:rPr>
        <w:t xml:space="preserve"> в базовой школе, созданный в 2016 году, не выполняет в полной мере поставленных задач</w:t>
      </w:r>
      <w:r w:rsidR="002542AB">
        <w:rPr>
          <w:rFonts w:ascii="Times New Roman" w:hAnsi="Times New Roman" w:cs="Times New Roman"/>
        </w:rPr>
        <w:t xml:space="preserve"> (речь идёт о работе службы в целом, где в комплексе дол</w:t>
      </w:r>
      <w:r w:rsidR="001F108C">
        <w:rPr>
          <w:rFonts w:ascii="Times New Roman" w:hAnsi="Times New Roman" w:cs="Times New Roman"/>
        </w:rPr>
        <w:t xml:space="preserve">жны работать </w:t>
      </w:r>
      <w:r w:rsidR="00516016">
        <w:rPr>
          <w:rFonts w:ascii="Times New Roman" w:hAnsi="Times New Roman" w:cs="Times New Roman"/>
        </w:rPr>
        <w:t>психолог, логопед и</w:t>
      </w:r>
      <w:r w:rsidR="002542AB">
        <w:rPr>
          <w:rFonts w:ascii="Times New Roman" w:hAnsi="Times New Roman" w:cs="Times New Roman"/>
        </w:rPr>
        <w:t xml:space="preserve"> социальный педагог)</w:t>
      </w:r>
      <w:r>
        <w:rPr>
          <w:rFonts w:ascii="Times New Roman" w:hAnsi="Times New Roman" w:cs="Times New Roman"/>
        </w:rPr>
        <w:t xml:space="preserve">. </w:t>
      </w:r>
    </w:p>
    <w:p w:rsidR="00D21839" w:rsidRPr="002542AB" w:rsidRDefault="002542AB" w:rsidP="002542A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Для решения обозначенной проблемы при защите проекта бюджета на 2018 год Департаментом образования </w:t>
      </w:r>
      <w:r w:rsidR="00B1525A">
        <w:rPr>
          <w:rFonts w:ascii="Times New Roman" w:hAnsi="Times New Roman" w:cs="Times New Roman"/>
        </w:rPr>
        <w:t>направлены предложения</w:t>
      </w:r>
      <w:r>
        <w:rPr>
          <w:rFonts w:ascii="Times New Roman" w:hAnsi="Times New Roman" w:cs="Times New Roman"/>
        </w:rPr>
        <w:t xml:space="preserve"> в Департамент финансов о выделении дополнительных финансовых средств в сфере образования для введения ставок специалистов службы сопровождения в ОО.</w:t>
      </w:r>
    </w:p>
    <w:p w:rsidR="00B1525A" w:rsidRDefault="00427E9D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42AB" w:rsidRPr="002542AB">
        <w:rPr>
          <w:rFonts w:ascii="Times New Roman" w:hAnsi="Times New Roman" w:cs="Times New Roman"/>
        </w:rPr>
        <w:t xml:space="preserve">егодня на уровне области и муниципалитетов выстраивается система инклюзивного образования, начиная от помощи таким детям и их родителям в дошкольный период и до </w:t>
      </w:r>
      <w:r w:rsidR="00B1525A">
        <w:rPr>
          <w:rFonts w:ascii="Times New Roman" w:hAnsi="Times New Roman" w:cs="Times New Roman"/>
        </w:rPr>
        <w:t>определения подростков на учёб</w:t>
      </w:r>
      <w:r w:rsidR="002542AB" w:rsidRPr="002542AB">
        <w:rPr>
          <w:rFonts w:ascii="Times New Roman" w:hAnsi="Times New Roman" w:cs="Times New Roman"/>
        </w:rPr>
        <w:t xml:space="preserve">у в </w:t>
      </w:r>
      <w:r>
        <w:rPr>
          <w:rFonts w:ascii="Times New Roman" w:hAnsi="Times New Roman" w:cs="Times New Roman"/>
        </w:rPr>
        <w:t xml:space="preserve">учреждения </w:t>
      </w:r>
      <w:r w:rsidR="002542AB" w:rsidRPr="002542AB">
        <w:rPr>
          <w:rFonts w:ascii="Times New Roman" w:hAnsi="Times New Roman" w:cs="Times New Roman"/>
        </w:rPr>
        <w:t>СПО и получение ими профессии.</w:t>
      </w:r>
      <w:r w:rsidR="00B1525A">
        <w:rPr>
          <w:rFonts w:ascii="Times New Roman" w:hAnsi="Times New Roman" w:cs="Times New Roman"/>
        </w:rPr>
        <w:t xml:space="preserve"> </w:t>
      </w:r>
    </w:p>
    <w:p w:rsidR="00D21839" w:rsidRDefault="00B1525A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уровне нашего района услуги должны оказываться в консультационном пункте, который созда</w:t>
      </w:r>
      <w:r w:rsidR="004F11AA">
        <w:rPr>
          <w:rFonts w:ascii="Times New Roman" w:hAnsi="Times New Roman" w:cs="Times New Roman"/>
        </w:rPr>
        <w:t>н на базе Усть-Кубинской школы</w:t>
      </w:r>
      <w:r w:rsidR="00427E9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прежде всего </w:t>
      </w:r>
      <w:r w:rsidR="00427E9D">
        <w:rPr>
          <w:rFonts w:ascii="Times New Roman" w:hAnsi="Times New Roman" w:cs="Times New Roman"/>
        </w:rPr>
        <w:t>это консультационная и психологическая помощь</w:t>
      </w:r>
      <w:r>
        <w:rPr>
          <w:rFonts w:ascii="Times New Roman" w:hAnsi="Times New Roman" w:cs="Times New Roman"/>
        </w:rPr>
        <w:t xml:space="preserve"> детям и родителям</w:t>
      </w:r>
      <w:r w:rsidR="00427E9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B1525A" w:rsidRPr="004F11AA" w:rsidRDefault="00B1525A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4F11AA">
        <w:rPr>
          <w:rFonts w:ascii="Times New Roman" w:hAnsi="Times New Roman" w:cs="Times New Roman"/>
          <w:b/>
        </w:rPr>
        <w:t>Задачи:</w:t>
      </w:r>
    </w:p>
    <w:p w:rsidR="00B1525A" w:rsidRDefault="00B1525A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разработка плана работы на новый учебный год консультационного пункта;</w:t>
      </w:r>
    </w:p>
    <w:p w:rsidR="00B1525A" w:rsidRDefault="00B1525A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консультирование родителей детей с ОВЗ и детей-инвалидов;</w:t>
      </w:r>
    </w:p>
    <w:p w:rsidR="00B1525A" w:rsidRDefault="00B1525A" w:rsidP="00D2183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повышение квалификации педагогических работников;</w:t>
      </w:r>
    </w:p>
    <w:p w:rsidR="003062A4" w:rsidRDefault="00B1525A" w:rsidP="003062A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максимальное использование оборудования, полученного в рамках реализации проекта «Доступная среда».</w:t>
      </w:r>
      <w:r w:rsidR="003062A4">
        <w:rPr>
          <w:rFonts w:ascii="Times New Roman" w:hAnsi="Times New Roman" w:cs="Times New Roman"/>
        </w:rPr>
        <w:t xml:space="preserve"> </w:t>
      </w:r>
    </w:p>
    <w:p w:rsidR="004F11AA" w:rsidRDefault="004F11AA" w:rsidP="003062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u w:val="single"/>
        </w:rPr>
      </w:pPr>
    </w:p>
    <w:p w:rsidR="003062A4" w:rsidRPr="003062A4" w:rsidRDefault="003062A4" w:rsidP="003062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u w:val="single"/>
        </w:rPr>
      </w:pPr>
      <w:r w:rsidRPr="003062A4">
        <w:rPr>
          <w:rFonts w:ascii="Times New Roman" w:hAnsi="Times New Roman" w:cs="Times New Roman"/>
          <w:b/>
          <w:bCs/>
          <w:u w:val="single"/>
        </w:rPr>
        <w:t>!!! 1 сентября – для каждого ребёнка с ОВЗ и ребёнка-инвалида должен быть праздник!</w:t>
      </w:r>
    </w:p>
    <w:p w:rsidR="00D21839" w:rsidRPr="00427E9D" w:rsidRDefault="003062A4" w:rsidP="00427E9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D5FC72">
            <wp:extent cx="4412974" cy="3309884"/>
            <wp:effectExtent l="0" t="0" r="698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99" cy="3313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42AB">
        <w:rPr>
          <w:rFonts w:ascii="Times New Roman" w:hAnsi="Times New Roman" w:cs="Times New Roman"/>
          <w:b/>
          <w:u w:val="single"/>
        </w:rPr>
        <w:t xml:space="preserve"> </w:t>
      </w:r>
    </w:p>
    <w:p w:rsidR="00D21839" w:rsidRPr="00427E9D" w:rsidRDefault="003062A4" w:rsidP="007D68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 xml:space="preserve">       </w:t>
      </w:r>
      <w:r w:rsidR="00427E9D" w:rsidRPr="00427E9D">
        <w:rPr>
          <w:rFonts w:ascii="Times New Roman" w:hAnsi="Times New Roman" w:cs="Times New Roman"/>
          <w:sz w:val="20"/>
          <w:szCs w:val="20"/>
        </w:rPr>
        <w:t xml:space="preserve"> </w:t>
      </w:r>
      <w:r w:rsidR="007D68C3" w:rsidRPr="00427E9D">
        <w:rPr>
          <w:rFonts w:ascii="Times New Roman" w:hAnsi="Times New Roman" w:cs="Times New Roman"/>
          <w:sz w:val="20"/>
          <w:szCs w:val="20"/>
        </w:rPr>
        <w:t>В Вологодской области выстраивается система работы и с другой категорией детей с особыми образовательными потребностями – с детьми, одарённым</w:t>
      </w:r>
      <w:r w:rsidR="00F376A9" w:rsidRPr="00427E9D">
        <w:rPr>
          <w:rFonts w:ascii="Times New Roman" w:hAnsi="Times New Roman" w:cs="Times New Roman"/>
          <w:sz w:val="20"/>
          <w:szCs w:val="20"/>
        </w:rPr>
        <w:t>и</w:t>
      </w:r>
      <w:r w:rsidR="007D68C3" w:rsidRPr="00427E9D">
        <w:rPr>
          <w:rFonts w:ascii="Times New Roman" w:hAnsi="Times New Roman" w:cs="Times New Roman"/>
          <w:sz w:val="20"/>
          <w:szCs w:val="20"/>
        </w:rPr>
        <w:t xml:space="preserve"> интеллектуально:</w:t>
      </w:r>
    </w:p>
    <w:p w:rsidR="007D68C3" w:rsidRPr="00427E9D" w:rsidRDefault="007D68C3" w:rsidP="007D68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 xml:space="preserve"> - расширяется перечень областных олимпиад (олимпиады на приз Губернатора  Вологодской области по математике и информатике);</w:t>
      </w:r>
    </w:p>
    <w:p w:rsidR="007D68C3" w:rsidRPr="00427E9D" w:rsidRDefault="007D68C3" w:rsidP="007D68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>- проводятся профильные смены по патриот</w:t>
      </w:r>
      <w:r w:rsidR="00F376A9" w:rsidRPr="00427E9D">
        <w:rPr>
          <w:rFonts w:ascii="Times New Roman" w:hAnsi="Times New Roman" w:cs="Times New Roman"/>
          <w:sz w:val="20"/>
          <w:szCs w:val="20"/>
        </w:rPr>
        <w:t>ическому воспитанию, математике</w:t>
      </w:r>
      <w:r w:rsidR="00427E9D" w:rsidRPr="00427E9D">
        <w:rPr>
          <w:rFonts w:ascii="Times New Roman" w:hAnsi="Times New Roman" w:cs="Times New Roman"/>
          <w:sz w:val="20"/>
          <w:szCs w:val="20"/>
        </w:rPr>
        <w:t>, информатике и робототехнике</w:t>
      </w:r>
      <w:r w:rsidRPr="00427E9D">
        <w:rPr>
          <w:rFonts w:ascii="Times New Roman" w:hAnsi="Times New Roman" w:cs="Times New Roman"/>
          <w:sz w:val="20"/>
          <w:szCs w:val="20"/>
        </w:rPr>
        <w:t>;</w:t>
      </w:r>
    </w:p>
    <w:p w:rsidR="00F376A9" w:rsidRPr="00427E9D" w:rsidRDefault="00F376A9" w:rsidP="00F376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>- увеличивается количество участников школьного и муниципального этапов ВОШ, в т.ч. за счёт введения новых предметов: технологии и ОБЖ;</w:t>
      </w:r>
    </w:p>
    <w:p w:rsidR="007D68C3" w:rsidRPr="00427E9D" w:rsidRDefault="00F376A9" w:rsidP="007D68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 xml:space="preserve">- расширяется участие муниципальных районов в региональном этапе ВОШ, в 2017 году региональный этап проводился по 21 предмету. </w:t>
      </w:r>
    </w:p>
    <w:p w:rsidR="0008301D" w:rsidRPr="00427E9D" w:rsidRDefault="007D68C3" w:rsidP="000830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 xml:space="preserve">        </w:t>
      </w:r>
      <w:r w:rsidR="0008301D" w:rsidRPr="00427E9D">
        <w:rPr>
          <w:rFonts w:ascii="Times New Roman" w:hAnsi="Times New Roman" w:cs="Times New Roman"/>
          <w:sz w:val="20"/>
          <w:szCs w:val="20"/>
        </w:rPr>
        <w:t>Работа по выявлению и поддержке одаренных детей – одна из ключевых задач системы образования, которая ведется в рамках государственной политики заложенной в Концепции общенациональной системы выявления и развития молодых талантов на 2015-2020 годы и утвержденной Президентом Российской Федерации.</w:t>
      </w:r>
    </w:p>
    <w:p w:rsidR="00F81CA2" w:rsidRPr="00427E9D" w:rsidRDefault="0008301D" w:rsidP="0008301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 xml:space="preserve">      </w:t>
      </w:r>
      <w:r w:rsidRPr="00427E9D">
        <w:rPr>
          <w:rFonts w:ascii="Times New Roman" w:hAnsi="Times New Roman" w:cs="Times New Roman"/>
          <w:iCs/>
          <w:sz w:val="20"/>
          <w:szCs w:val="20"/>
        </w:rPr>
        <w:t>В Усть-Кубинском районе предусмотрены различные формы для выявления и сопровождения одаренных детей</w:t>
      </w:r>
      <w:r w:rsidRPr="00427E9D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427E9D">
        <w:rPr>
          <w:rFonts w:ascii="Times New Roman" w:hAnsi="Times New Roman" w:cs="Times New Roman"/>
          <w:sz w:val="20"/>
          <w:szCs w:val="20"/>
        </w:rPr>
        <w:t xml:space="preserve">Во-первых, это участие ребят во Всероссийской олимпиаде школьников. Радует, что </w:t>
      </w:r>
      <w:r w:rsidRPr="00427E9D">
        <w:rPr>
          <w:rFonts w:ascii="Times New Roman" w:hAnsi="Times New Roman" w:cs="Times New Roman"/>
          <w:bCs/>
          <w:sz w:val="20"/>
          <w:szCs w:val="20"/>
        </w:rPr>
        <w:t xml:space="preserve">ежегодно увеличивается количество обучающихся, ставших призёрами и победителями на муниципальном и региональном этапах. В 2016-2017 </w:t>
      </w:r>
      <w:r w:rsidR="00D20A76" w:rsidRPr="00427E9D">
        <w:rPr>
          <w:rFonts w:ascii="Times New Roman" w:hAnsi="Times New Roman" w:cs="Times New Roman"/>
          <w:bCs/>
          <w:sz w:val="20"/>
          <w:szCs w:val="20"/>
        </w:rPr>
        <w:t xml:space="preserve">учебном </w:t>
      </w:r>
      <w:r w:rsidRPr="00427E9D">
        <w:rPr>
          <w:rFonts w:ascii="Times New Roman" w:hAnsi="Times New Roman" w:cs="Times New Roman"/>
          <w:bCs/>
          <w:sz w:val="20"/>
          <w:szCs w:val="20"/>
        </w:rPr>
        <w:t xml:space="preserve">году </w:t>
      </w:r>
      <w:r w:rsidR="00F376A9" w:rsidRPr="00427E9D">
        <w:rPr>
          <w:rFonts w:ascii="Times New Roman" w:hAnsi="Times New Roman" w:cs="Times New Roman"/>
          <w:sz w:val="20"/>
          <w:szCs w:val="20"/>
        </w:rPr>
        <w:t xml:space="preserve">Усть-Кубинский район стал участником по 5 предметам на региональном этапе ВОШ (история, обществознание, география, экология, технология). 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>За последние 10 лет н</w:t>
      </w:r>
      <w:r w:rsidRPr="00427E9D">
        <w:rPr>
          <w:rFonts w:ascii="Times New Roman" w:hAnsi="Times New Roman" w:cs="Times New Roman"/>
          <w:bCs/>
          <w:sz w:val="20"/>
          <w:szCs w:val="20"/>
        </w:rPr>
        <w:t xml:space="preserve">аши 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 xml:space="preserve">девятиклассники </w:t>
      </w:r>
      <w:r w:rsidR="00FD1BF3" w:rsidRPr="00427E9D">
        <w:rPr>
          <w:rFonts w:ascii="Times New Roman" w:hAnsi="Times New Roman" w:cs="Times New Roman"/>
          <w:bCs/>
          <w:sz w:val="20"/>
          <w:szCs w:val="20"/>
        </w:rPr>
        <w:t xml:space="preserve">впервые 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 xml:space="preserve">стали призёрами </w:t>
      </w:r>
      <w:r w:rsidR="00F81CA2" w:rsidRPr="00427E9D">
        <w:rPr>
          <w:rFonts w:ascii="Times New Roman" w:hAnsi="Times New Roman" w:cs="Times New Roman"/>
          <w:bCs/>
          <w:sz w:val="20"/>
          <w:szCs w:val="20"/>
        </w:rPr>
        <w:t>регионального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 xml:space="preserve"> этапа по </w:t>
      </w:r>
      <w:r w:rsidR="00F81CA2" w:rsidRPr="00427E9D">
        <w:rPr>
          <w:rFonts w:ascii="Times New Roman" w:hAnsi="Times New Roman" w:cs="Times New Roman"/>
          <w:bCs/>
          <w:sz w:val="20"/>
          <w:szCs w:val="20"/>
        </w:rPr>
        <w:t>предметам «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>общ</w:t>
      </w:r>
      <w:r w:rsidR="00F81CA2" w:rsidRPr="00427E9D">
        <w:rPr>
          <w:rFonts w:ascii="Times New Roman" w:hAnsi="Times New Roman" w:cs="Times New Roman"/>
          <w:bCs/>
          <w:sz w:val="20"/>
          <w:szCs w:val="20"/>
        </w:rPr>
        <w:t>ест</w:t>
      </w:r>
      <w:r w:rsidR="00D20A76" w:rsidRPr="00427E9D">
        <w:rPr>
          <w:rFonts w:ascii="Times New Roman" w:hAnsi="Times New Roman" w:cs="Times New Roman"/>
          <w:bCs/>
          <w:sz w:val="20"/>
          <w:szCs w:val="20"/>
        </w:rPr>
        <w:t>в</w:t>
      </w:r>
      <w:r w:rsidR="00F81CA2" w:rsidRPr="00427E9D">
        <w:rPr>
          <w:rFonts w:ascii="Times New Roman" w:hAnsi="Times New Roman" w:cs="Times New Roman"/>
          <w:bCs/>
          <w:sz w:val="20"/>
          <w:szCs w:val="20"/>
        </w:rPr>
        <w:t xml:space="preserve">ознание» и «география». Когда рывок происходит именно в 9 классе, очень важно подхватить и помочь реализовать возможности ребёнка в 10 и 11 классах по </w:t>
      </w:r>
      <w:r w:rsidR="00427E9D" w:rsidRPr="00427E9D">
        <w:rPr>
          <w:rFonts w:ascii="Times New Roman" w:hAnsi="Times New Roman" w:cs="Times New Roman"/>
          <w:bCs/>
          <w:sz w:val="20"/>
          <w:szCs w:val="20"/>
        </w:rPr>
        <w:t xml:space="preserve">удержанию и </w:t>
      </w:r>
      <w:r w:rsidR="004F11AA">
        <w:rPr>
          <w:rFonts w:ascii="Times New Roman" w:hAnsi="Times New Roman" w:cs="Times New Roman"/>
          <w:bCs/>
          <w:sz w:val="20"/>
          <w:szCs w:val="20"/>
        </w:rPr>
        <w:t>повышению достигнутых результатов</w:t>
      </w:r>
      <w:r w:rsidR="00F81CA2" w:rsidRPr="00427E9D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:rsidR="00427E9D" w:rsidRPr="00427E9D" w:rsidRDefault="00F81CA2" w:rsidP="00427E9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27E9D">
        <w:rPr>
          <w:rFonts w:ascii="Times New Roman" w:hAnsi="Times New Roman" w:cs="Times New Roman"/>
          <w:bCs/>
          <w:sz w:val="20"/>
          <w:szCs w:val="20"/>
        </w:rPr>
        <w:t xml:space="preserve">      Также в 2017 году 2 обучающихся района</w:t>
      </w:r>
      <w:r w:rsidR="0008301D" w:rsidRPr="00427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>стали призёрами регионального этапа</w:t>
      </w:r>
      <w:r w:rsidRPr="00427E9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27E9D">
        <w:rPr>
          <w:rFonts w:ascii="Times New Roman" w:hAnsi="Times New Roman" w:cs="Times New Roman"/>
          <w:bCs/>
          <w:sz w:val="20"/>
          <w:szCs w:val="20"/>
          <w:lang w:val="en-US"/>
        </w:rPr>
        <w:t>II</w:t>
      </w:r>
      <w:r w:rsidRPr="00427E9D">
        <w:rPr>
          <w:rFonts w:ascii="Times New Roman" w:hAnsi="Times New Roman" w:cs="Times New Roman"/>
          <w:bCs/>
          <w:sz w:val="20"/>
          <w:szCs w:val="20"/>
        </w:rPr>
        <w:t xml:space="preserve"> Областной</w:t>
      </w:r>
      <w:r w:rsidR="00F376A9" w:rsidRPr="00427E9D">
        <w:rPr>
          <w:rFonts w:ascii="Times New Roman" w:hAnsi="Times New Roman" w:cs="Times New Roman"/>
          <w:bCs/>
          <w:sz w:val="20"/>
          <w:szCs w:val="20"/>
        </w:rPr>
        <w:t xml:space="preserve"> олимпиады по математике на приз Г</w:t>
      </w:r>
      <w:r w:rsidR="00427E9D" w:rsidRPr="00427E9D">
        <w:rPr>
          <w:rFonts w:ascii="Times New Roman" w:hAnsi="Times New Roman" w:cs="Times New Roman"/>
          <w:bCs/>
          <w:sz w:val="20"/>
          <w:szCs w:val="20"/>
        </w:rPr>
        <w:t xml:space="preserve">убернатора Вологодской области. </w:t>
      </w:r>
    </w:p>
    <w:p w:rsidR="00D21839" w:rsidRPr="00427E9D" w:rsidRDefault="00427E9D" w:rsidP="00427E9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27E9D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6C703A" w:rsidRPr="00427E9D">
        <w:rPr>
          <w:rFonts w:ascii="Times New Roman" w:hAnsi="Times New Roman" w:cs="Times New Roman"/>
          <w:sz w:val="20"/>
          <w:szCs w:val="20"/>
        </w:rPr>
        <w:t xml:space="preserve">Однако, далеко не все победители муниципального этапа ВОШ смогли стать участником регионального этапа, по причине того, что они не набрали минимального количества проходных баллов на регион. В районе наметилась устойчивая тенденция сокращения количества участников регионального этапа олимпиады в течение трех лет: с 11  до 6. </w:t>
      </w:r>
    </w:p>
    <w:p w:rsidR="00F81CA2" w:rsidRPr="00427E9D" w:rsidRDefault="006C703A" w:rsidP="006C703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27E9D">
        <w:rPr>
          <w:rFonts w:ascii="Times New Roman" w:hAnsi="Times New Roman" w:cs="Times New Roman"/>
          <w:b/>
          <w:sz w:val="20"/>
          <w:szCs w:val="20"/>
        </w:rPr>
        <w:t>Задачи</w:t>
      </w:r>
      <w:r w:rsidR="009A3921" w:rsidRPr="00427E9D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:rsidR="00F8167B" w:rsidRPr="00427E9D" w:rsidRDefault="00F8167B" w:rsidP="00F81CA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 xml:space="preserve">образовательным организациям района обеспечить </w:t>
      </w:r>
      <w:r w:rsidR="004F11AA">
        <w:rPr>
          <w:rFonts w:ascii="Times New Roman" w:hAnsi="Times New Roman" w:cs="Times New Roman"/>
          <w:sz w:val="20"/>
          <w:szCs w:val="20"/>
        </w:rPr>
        <w:t>увеличение охвата во ВОШ на разных этапах;</w:t>
      </w:r>
    </w:p>
    <w:p w:rsidR="006C703A" w:rsidRPr="00427E9D" w:rsidRDefault="00F8167B" w:rsidP="00F81CA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>раннее выявлени</w:t>
      </w:r>
      <w:r w:rsidR="006C703A" w:rsidRPr="00427E9D">
        <w:rPr>
          <w:rFonts w:ascii="Times New Roman" w:hAnsi="Times New Roman" w:cs="Times New Roman"/>
          <w:sz w:val="20"/>
          <w:szCs w:val="20"/>
        </w:rPr>
        <w:t>е талантливых и одаренных детей;</w:t>
      </w:r>
    </w:p>
    <w:p w:rsidR="006C703A" w:rsidRPr="00427E9D" w:rsidRDefault="00F8167B" w:rsidP="00F81CA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>целенаправленное выстраивание работы педагогов по индивидуальной подготовке обучающихся к конкурсам и олимпиадам различной направленности;</w:t>
      </w:r>
    </w:p>
    <w:p w:rsidR="00F8167B" w:rsidRPr="00427E9D" w:rsidRDefault="006C703A" w:rsidP="00F81CA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>развитие кадрового потенциала, повышение квалификации педагогических работников;</w:t>
      </w:r>
    </w:p>
    <w:p w:rsidR="00F8167B" w:rsidRPr="00427E9D" w:rsidRDefault="004F11AA" w:rsidP="00F81CA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трансляция </w:t>
      </w:r>
      <w:r w:rsidR="00F8167B" w:rsidRPr="00427E9D">
        <w:rPr>
          <w:rFonts w:ascii="Times New Roman" w:hAnsi="Times New Roman" w:cs="Times New Roman"/>
          <w:sz w:val="20"/>
          <w:szCs w:val="20"/>
        </w:rPr>
        <w:t>опыт</w:t>
      </w:r>
      <w:r>
        <w:rPr>
          <w:rFonts w:ascii="Times New Roman" w:hAnsi="Times New Roman" w:cs="Times New Roman"/>
          <w:sz w:val="20"/>
          <w:szCs w:val="20"/>
        </w:rPr>
        <w:t>а</w:t>
      </w:r>
      <w:r w:rsidR="00F8167B" w:rsidRPr="00427E9D">
        <w:rPr>
          <w:rFonts w:ascii="Times New Roman" w:hAnsi="Times New Roman" w:cs="Times New Roman"/>
          <w:sz w:val="20"/>
          <w:szCs w:val="20"/>
        </w:rPr>
        <w:t xml:space="preserve"> педагогов, подготовивших победителей и призёров</w:t>
      </w:r>
      <w:r>
        <w:rPr>
          <w:rFonts w:ascii="Times New Roman" w:hAnsi="Times New Roman" w:cs="Times New Roman"/>
          <w:sz w:val="20"/>
          <w:szCs w:val="20"/>
        </w:rPr>
        <w:t xml:space="preserve"> ВОШ</w:t>
      </w:r>
      <w:r w:rsidR="009511DA" w:rsidRPr="00427E9D">
        <w:rPr>
          <w:rFonts w:ascii="Times New Roman" w:hAnsi="Times New Roman" w:cs="Times New Roman"/>
          <w:sz w:val="20"/>
          <w:szCs w:val="20"/>
        </w:rPr>
        <w:t>;</w:t>
      </w:r>
    </w:p>
    <w:p w:rsidR="004D2AE9" w:rsidRPr="00427E9D" w:rsidRDefault="009511DA" w:rsidP="00427E9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7E9D">
        <w:rPr>
          <w:rFonts w:ascii="Times New Roman" w:hAnsi="Times New Roman" w:cs="Times New Roman"/>
          <w:sz w:val="20"/>
          <w:szCs w:val="20"/>
        </w:rPr>
        <w:t>максимальное использование для выявления и развития интеллектуальной одарённости детей возможности созданного на базе Вологодского многопрофильного</w:t>
      </w:r>
      <w:r w:rsidR="00427E9D">
        <w:rPr>
          <w:rFonts w:ascii="Times New Roman" w:hAnsi="Times New Roman" w:cs="Times New Roman"/>
          <w:sz w:val="20"/>
          <w:szCs w:val="20"/>
        </w:rPr>
        <w:t xml:space="preserve"> лицея портала «Одарённые дети»</w:t>
      </w:r>
    </w:p>
    <w:p w:rsidR="004D2AE9" w:rsidRDefault="004D2AE9" w:rsidP="00680FF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D2AE9" w:rsidRDefault="00C417CE" w:rsidP="00C417CE">
      <w:pPr>
        <w:spacing w:after="0" w:line="240" w:lineRule="auto"/>
        <w:ind w:hanging="567"/>
        <w:jc w:val="both"/>
        <w:rPr>
          <w:rFonts w:ascii="Times New Roman" w:hAnsi="Times New Roman" w:cs="Times New Roman"/>
        </w:rPr>
      </w:pPr>
      <w:r w:rsidRPr="00C417CE">
        <w:rPr>
          <w:rFonts w:ascii="Times New Roman" w:hAnsi="Times New Roman" w:cs="Times New Roman"/>
          <w:noProof/>
        </w:rPr>
        <w:drawing>
          <wp:inline distT="0" distB="0" distL="0" distR="0" wp14:anchorId="128A1D18" wp14:editId="578AD81E">
            <wp:extent cx="5287618" cy="396571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8357" cy="39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64" w:rsidRDefault="00457B64" w:rsidP="00457B6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7B64" w:rsidRDefault="00457B64" w:rsidP="00680FF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34274" w:rsidRDefault="00334274" w:rsidP="00680FF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коллеги, говоря о талантливых детях, нужно помнить и тех ребятах, кто обладает незаурядными способностями в техническом творчестве, спорте, музыке, рисовании, танцах и многих других сферах деятельности.</w:t>
      </w:r>
    </w:p>
    <w:p w:rsidR="004D2AE9" w:rsidRPr="004D2AE9" w:rsidRDefault="00334274" w:rsidP="004D2AE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</w:rPr>
        <w:t xml:space="preserve">Выявление таких детей, развитие их одарённости – задача </w:t>
      </w:r>
      <w:r w:rsidR="004F11AA">
        <w:rPr>
          <w:rFonts w:ascii="Times New Roman" w:hAnsi="Times New Roman" w:cs="Times New Roman"/>
        </w:rPr>
        <w:t xml:space="preserve">дополнительного образования. </w:t>
      </w:r>
      <w:r w:rsidR="004D2AE9" w:rsidRPr="00680FFC">
        <w:rPr>
          <w:rFonts w:ascii="Times New Roman" w:hAnsi="Times New Roman" w:cs="Times New Roman"/>
        </w:rPr>
        <w:t>Во исполнение к</w:t>
      </w:r>
      <w:r w:rsidR="004D2AE9" w:rsidRPr="00680FFC">
        <w:rPr>
          <w:rFonts w:ascii="Times New Roman" w:hAnsi="Times New Roman" w:cs="Times New Roman"/>
          <w:color w:val="000000"/>
        </w:rPr>
        <w:t xml:space="preserve">омплекса мер по модернизации организационно-управленческих и финансово-экономических механизмов в системе дополнительного образования Вологодской области </w:t>
      </w:r>
      <w:r w:rsidR="004D2AE9" w:rsidRPr="00680FFC">
        <w:rPr>
          <w:rFonts w:ascii="Times New Roman" w:hAnsi="Times New Roman" w:cs="Times New Roman"/>
          <w:iCs/>
          <w:color w:val="000000"/>
        </w:rPr>
        <w:t xml:space="preserve">поставлена </w:t>
      </w:r>
      <w:r w:rsidR="004D2AE9" w:rsidRPr="00680FFC">
        <w:rPr>
          <w:rFonts w:ascii="Times New Roman" w:hAnsi="Times New Roman" w:cs="Times New Roman"/>
          <w:b/>
          <w:iCs/>
          <w:color w:val="000000"/>
        </w:rPr>
        <w:t>задача по увеличению количества детей</w:t>
      </w:r>
      <w:r w:rsidR="00E115E4">
        <w:rPr>
          <w:rFonts w:ascii="Times New Roman" w:hAnsi="Times New Roman" w:cs="Times New Roman"/>
          <w:b/>
          <w:iCs/>
          <w:color w:val="000000"/>
        </w:rPr>
        <w:t>,</w:t>
      </w:r>
      <w:r w:rsidR="004D2AE9" w:rsidRPr="00680FFC">
        <w:rPr>
          <w:rFonts w:ascii="Times New Roman" w:hAnsi="Times New Roman" w:cs="Times New Roman"/>
          <w:b/>
          <w:iCs/>
          <w:color w:val="000000"/>
        </w:rPr>
        <w:t xml:space="preserve"> охваченных дополнительными общеобразовательными программами технической и естественнонаучной направленностей</w:t>
      </w:r>
      <w:r w:rsidR="004D2AE9" w:rsidRPr="00680FFC">
        <w:rPr>
          <w:rFonts w:ascii="Times New Roman" w:hAnsi="Times New Roman" w:cs="Times New Roman"/>
          <w:iCs/>
          <w:color w:val="000000"/>
        </w:rPr>
        <w:t>.</w:t>
      </w:r>
    </w:p>
    <w:p w:rsidR="00360040" w:rsidRDefault="00360040" w:rsidP="0033427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2016-2017 учебном году в рамках реализации федерального проекта «Доступное дополнительное образование» по результатам конкурсного отбора программ дополнительного образования по технической направленности Усть-Кубинский ц</w:t>
      </w:r>
      <w:r w:rsidRPr="00360040">
        <w:rPr>
          <w:rFonts w:ascii="Times New Roman" w:hAnsi="Times New Roman" w:cs="Times New Roman"/>
        </w:rPr>
        <w:t>ентр дополнительного образования стал одной из пилотных площадок по развитию и реализации программ технической напра</w:t>
      </w:r>
      <w:r>
        <w:rPr>
          <w:rFonts w:ascii="Times New Roman" w:hAnsi="Times New Roman" w:cs="Times New Roman"/>
        </w:rPr>
        <w:t>вленности в Вологодской области, учреждение получило учебное оборудование по робототехнике на сумму 845,0 тыс.рублей.</w:t>
      </w:r>
    </w:p>
    <w:p w:rsidR="00457B64" w:rsidRDefault="00360040" w:rsidP="0033427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60040">
        <w:rPr>
          <w:rFonts w:ascii="Times New Roman" w:hAnsi="Times New Roman" w:cs="Times New Roman"/>
        </w:rPr>
        <w:t> В начале января 2017 года на базе Центра началась работа по осваиванию современного оборудования робототехники. В настоящее в</w:t>
      </w:r>
      <w:r w:rsidR="0023659D">
        <w:rPr>
          <w:rFonts w:ascii="Times New Roman" w:hAnsi="Times New Roman" w:cs="Times New Roman"/>
        </w:rPr>
        <w:t>ремя работает объединение «ТРИК</w:t>
      </w:r>
      <w:r w:rsidRPr="00360040">
        <w:rPr>
          <w:rFonts w:ascii="Times New Roman" w:hAnsi="Times New Roman" w:cs="Times New Roman"/>
        </w:rPr>
        <w:t>-СТУДИЯ» для детей и подростков, увлеченных программированием и робототехникой. </w:t>
      </w:r>
    </w:p>
    <w:p w:rsidR="004D2AE9" w:rsidRDefault="004D2AE9" w:rsidP="00427E9D">
      <w:pPr>
        <w:tabs>
          <w:tab w:val="left" w:pos="436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D2AE9" w:rsidRPr="004D2AE9" w:rsidRDefault="004D2AE9" w:rsidP="004D2AE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D2AE9">
        <w:rPr>
          <w:rFonts w:ascii="Times New Roman" w:hAnsi="Times New Roman" w:cs="Times New Roman"/>
          <w:b/>
        </w:rPr>
        <w:t xml:space="preserve"> !!!</w:t>
      </w:r>
      <w:r w:rsidR="00427E9D">
        <w:rPr>
          <w:rFonts w:ascii="Times New Roman" w:hAnsi="Times New Roman" w:cs="Times New Roman"/>
          <w:b/>
        </w:rPr>
        <w:t xml:space="preserve"> </w:t>
      </w:r>
      <w:r w:rsidRPr="004D2AE9">
        <w:rPr>
          <w:rFonts w:ascii="Times New Roman" w:hAnsi="Times New Roman" w:cs="Times New Roman"/>
          <w:b/>
          <w:u w:val="single"/>
        </w:rPr>
        <w:t xml:space="preserve">Охват программами дополнительного образования детей в возрасте от 5 до 18 </w:t>
      </w:r>
      <w:r>
        <w:rPr>
          <w:rFonts w:ascii="Times New Roman" w:hAnsi="Times New Roman" w:cs="Times New Roman"/>
          <w:b/>
          <w:u w:val="single"/>
        </w:rPr>
        <w:t>лет в районе в 2017 году составляет 75,2%, что выше среднеобластного показателя на 2,2%.</w:t>
      </w:r>
    </w:p>
    <w:p w:rsidR="004D2AE9" w:rsidRPr="004D2AE9" w:rsidRDefault="004D2AE9" w:rsidP="004D2A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57B64" w:rsidRDefault="00457B64" w:rsidP="0033427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57B64" w:rsidRDefault="00457B64" w:rsidP="0033427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57B64" w:rsidRDefault="00C86F72" w:rsidP="00CB5EBF">
      <w:pPr>
        <w:spacing w:after="0" w:line="240" w:lineRule="auto"/>
        <w:ind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76C4E4">
            <wp:extent cx="5337313" cy="40031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01" cy="400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AE9" w:rsidRDefault="004D2AE9" w:rsidP="0033427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93C68" w:rsidRDefault="00CB5EBF" w:rsidP="00D93C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334274" w:rsidRPr="00334274">
        <w:rPr>
          <w:rFonts w:ascii="Times New Roman" w:hAnsi="Times New Roman" w:cs="Times New Roman"/>
        </w:rPr>
        <w:t xml:space="preserve">Система выявления одаренных и талантливых детей </w:t>
      </w:r>
      <w:r w:rsidR="00334274">
        <w:rPr>
          <w:rFonts w:ascii="Times New Roman" w:hAnsi="Times New Roman" w:cs="Times New Roman"/>
        </w:rPr>
        <w:t xml:space="preserve">в Усть-Кубинском районе </w:t>
      </w:r>
      <w:r w:rsidR="00334274" w:rsidRPr="00334274">
        <w:rPr>
          <w:rFonts w:ascii="Times New Roman" w:hAnsi="Times New Roman" w:cs="Times New Roman"/>
        </w:rPr>
        <w:t xml:space="preserve">строится также через календарь областных мероприятий.  В 2016-2017 учебном году район стал участником  </w:t>
      </w:r>
      <w:r w:rsidR="00334274">
        <w:rPr>
          <w:rFonts w:ascii="Times New Roman" w:hAnsi="Times New Roman" w:cs="Times New Roman"/>
        </w:rPr>
        <w:t>в 48</w:t>
      </w:r>
      <w:r w:rsidR="00334274" w:rsidRPr="00334274">
        <w:rPr>
          <w:rFonts w:ascii="Times New Roman" w:hAnsi="Times New Roman" w:cs="Times New Roman"/>
        </w:rPr>
        <w:t>  мероприяти</w:t>
      </w:r>
      <w:r w:rsidR="00334274">
        <w:rPr>
          <w:rFonts w:ascii="Times New Roman" w:hAnsi="Times New Roman" w:cs="Times New Roman"/>
        </w:rPr>
        <w:t>ях</w:t>
      </w:r>
      <w:r w:rsidR="00334274" w:rsidRPr="00334274">
        <w:rPr>
          <w:rFonts w:ascii="Times New Roman" w:hAnsi="Times New Roman" w:cs="Times New Roman"/>
        </w:rPr>
        <w:t xml:space="preserve"> и образовательных событи</w:t>
      </w:r>
      <w:r w:rsidR="00334274">
        <w:rPr>
          <w:rFonts w:ascii="Times New Roman" w:hAnsi="Times New Roman" w:cs="Times New Roman"/>
        </w:rPr>
        <w:t xml:space="preserve">ях </w:t>
      </w:r>
      <w:r w:rsidR="00334274" w:rsidRPr="00334274">
        <w:rPr>
          <w:rFonts w:ascii="Times New Roman" w:hAnsi="Times New Roman" w:cs="Times New Roman"/>
        </w:rPr>
        <w:t>различной направленности</w:t>
      </w:r>
      <w:r w:rsidR="00334274">
        <w:rPr>
          <w:rFonts w:ascii="Times New Roman" w:hAnsi="Times New Roman" w:cs="Times New Roman"/>
        </w:rPr>
        <w:t xml:space="preserve"> из 158 предложенных</w:t>
      </w:r>
      <w:r w:rsidR="00334274" w:rsidRPr="00334274">
        <w:rPr>
          <w:rFonts w:ascii="Times New Roman" w:hAnsi="Times New Roman" w:cs="Times New Roman"/>
        </w:rPr>
        <w:t xml:space="preserve"> </w:t>
      </w:r>
      <w:r w:rsidR="00334274">
        <w:rPr>
          <w:rFonts w:ascii="Times New Roman" w:hAnsi="Times New Roman" w:cs="Times New Roman"/>
        </w:rPr>
        <w:t xml:space="preserve">в календаре мероприятий </w:t>
      </w:r>
      <w:r w:rsidR="00334274" w:rsidRPr="00334274">
        <w:rPr>
          <w:rFonts w:ascii="Times New Roman" w:hAnsi="Times New Roman" w:cs="Times New Roman"/>
        </w:rPr>
        <w:t xml:space="preserve">на уровне района и региона, в которых приняли участие </w:t>
      </w:r>
      <w:r w:rsidR="00A12319">
        <w:rPr>
          <w:rFonts w:ascii="Times New Roman" w:hAnsi="Times New Roman" w:cs="Times New Roman"/>
          <w:bCs/>
        </w:rPr>
        <w:t>264</w:t>
      </w:r>
      <w:r w:rsidR="00334274" w:rsidRPr="00334274">
        <w:rPr>
          <w:rFonts w:ascii="Times New Roman" w:hAnsi="Times New Roman" w:cs="Times New Roman"/>
        </w:rPr>
        <w:t xml:space="preserve"> школьник</w:t>
      </w:r>
      <w:r w:rsidR="00A12319">
        <w:rPr>
          <w:rFonts w:ascii="Times New Roman" w:hAnsi="Times New Roman" w:cs="Times New Roman"/>
        </w:rPr>
        <w:t>а или 37%</w:t>
      </w:r>
      <w:r w:rsidR="00334274" w:rsidRPr="00334274">
        <w:rPr>
          <w:rFonts w:ascii="Times New Roman" w:hAnsi="Times New Roman" w:cs="Times New Roman"/>
        </w:rPr>
        <w:t xml:space="preserve">. </w:t>
      </w:r>
      <w:r w:rsidR="003E219C">
        <w:rPr>
          <w:rFonts w:ascii="Times New Roman" w:hAnsi="Times New Roman" w:cs="Times New Roman"/>
        </w:rPr>
        <w:t xml:space="preserve">Лидерами по подготовке победителей и призёров районных и областных конкурсов и конференций являются ЦДО и Первомайская школа. Однако стоит отметить, что высокие результаты ЦДО в основном достигаются не основными педагогами организации, а совместителями по различным направлениям из других ОО. Дети Уфтюжской школы становились участниками в мероприятиях на уровне области, </w:t>
      </w:r>
      <w:r w:rsidR="00FD1BF3">
        <w:rPr>
          <w:rFonts w:ascii="Times New Roman" w:hAnsi="Times New Roman" w:cs="Times New Roman"/>
        </w:rPr>
        <w:t xml:space="preserve">но </w:t>
      </w:r>
      <w:r w:rsidR="00427E9D">
        <w:rPr>
          <w:rFonts w:ascii="Times New Roman" w:hAnsi="Times New Roman" w:cs="Times New Roman"/>
        </w:rPr>
        <w:t>не</w:t>
      </w:r>
      <w:r w:rsidR="003E219C">
        <w:rPr>
          <w:rFonts w:ascii="Times New Roman" w:hAnsi="Times New Roman" w:cs="Times New Roman"/>
        </w:rPr>
        <w:t xml:space="preserve"> победителями и призёрами. </w:t>
      </w:r>
      <w:r w:rsidR="00EE41E7">
        <w:rPr>
          <w:rFonts w:ascii="Times New Roman" w:hAnsi="Times New Roman" w:cs="Times New Roman"/>
        </w:rPr>
        <w:t xml:space="preserve">                           </w:t>
      </w:r>
      <w:r w:rsidR="003E219C">
        <w:rPr>
          <w:rFonts w:ascii="Times New Roman" w:hAnsi="Times New Roman" w:cs="Times New Roman"/>
        </w:rPr>
        <w:t>К сожалению, базовая Усть-Кубинская школа и Авксентьевская школа ограничились участием в мероприятиях, обозначенных календарём, только на уровне района, не заявившись на уровень региона.</w:t>
      </w:r>
      <w:r w:rsidR="00C86F72">
        <w:rPr>
          <w:rFonts w:ascii="Times New Roman" w:hAnsi="Times New Roman" w:cs="Times New Roman"/>
        </w:rPr>
        <w:t xml:space="preserve"> Исходя из сказанного в рейтинге районов области Усть-Кубинский район не является лидером по участию в мероприятиях областного уровня, занимая 22 позицию из 28 с процентом участия 45,6.</w:t>
      </w:r>
      <w:r w:rsidR="00D93C68">
        <w:rPr>
          <w:rFonts w:ascii="Times New Roman" w:hAnsi="Times New Roman" w:cs="Times New Roman"/>
        </w:rPr>
        <w:t xml:space="preserve">  </w:t>
      </w:r>
    </w:p>
    <w:p w:rsidR="00C86F72" w:rsidRDefault="00D93C68" w:rsidP="00D93C6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</w:t>
      </w:r>
      <w:r w:rsidRPr="00D93C68">
        <w:rPr>
          <w:rFonts w:ascii="Times New Roman" w:hAnsi="Times New Roman" w:cs="Times New Roman"/>
          <w:b/>
        </w:rPr>
        <w:t>Задача:</w:t>
      </w:r>
      <w:r>
        <w:rPr>
          <w:rFonts w:ascii="Times New Roman" w:hAnsi="Times New Roman" w:cs="Times New Roman"/>
        </w:rPr>
        <w:t xml:space="preserve"> </w:t>
      </w:r>
      <w:r w:rsidRPr="00D93C68">
        <w:rPr>
          <w:rFonts w:ascii="Times New Roman" w:hAnsi="Times New Roman" w:cs="Times New Roman"/>
          <w:bCs/>
        </w:rPr>
        <w:t>активизировать участие ОО района в мероприятиях областного уровня, обеспечить размещение информации о проведении муниципальных этапов на электронном портале «Одарённые дети»</w:t>
      </w:r>
      <w:r>
        <w:rPr>
          <w:rFonts w:ascii="Times New Roman" w:hAnsi="Times New Roman" w:cs="Times New Roman"/>
          <w:bCs/>
        </w:rPr>
        <w:t>.</w:t>
      </w:r>
    </w:p>
    <w:p w:rsidR="00A12319" w:rsidRPr="00334274" w:rsidRDefault="00334274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334274">
        <w:rPr>
          <w:rFonts w:ascii="Times New Roman" w:hAnsi="Times New Roman" w:cs="Times New Roman"/>
        </w:rPr>
        <w:t>В нашем районе растет интерес к проектно-исследовательской деятельности. Успешно в этом направлении работают педагоги и воспитанники центр</w:t>
      </w:r>
      <w:r w:rsidR="00E115E4">
        <w:rPr>
          <w:rFonts w:ascii="Times New Roman" w:hAnsi="Times New Roman" w:cs="Times New Roman"/>
        </w:rPr>
        <w:t xml:space="preserve">а дополнительного образования, </w:t>
      </w:r>
      <w:r w:rsidRPr="00334274">
        <w:rPr>
          <w:rFonts w:ascii="Times New Roman" w:hAnsi="Times New Roman" w:cs="Times New Roman"/>
        </w:rPr>
        <w:t xml:space="preserve">в 2016-2017 учебном году мы достигли высоких результатов в таких серьёзных конкурсах, как «Первые шаги в науку», </w:t>
      </w:r>
      <w:r w:rsidR="00461034">
        <w:rPr>
          <w:rFonts w:ascii="Times New Roman" w:hAnsi="Times New Roman" w:cs="Times New Roman"/>
        </w:rPr>
        <w:t xml:space="preserve">«Первое открытие», </w:t>
      </w:r>
      <w:r w:rsidRPr="00334274">
        <w:rPr>
          <w:rFonts w:ascii="Times New Roman" w:hAnsi="Times New Roman" w:cs="Times New Roman"/>
        </w:rPr>
        <w:t>«60-я параллель», «Науки юношей питают»</w:t>
      </w:r>
      <w:r w:rsidR="00095832">
        <w:rPr>
          <w:rFonts w:ascii="Times New Roman" w:hAnsi="Times New Roman" w:cs="Times New Roman"/>
        </w:rPr>
        <w:t>, «Герои Отечества» и «Права человека в современном мире».</w:t>
      </w:r>
      <w:r w:rsidR="00250B79">
        <w:rPr>
          <w:rFonts w:ascii="Times New Roman" w:hAnsi="Times New Roman" w:cs="Times New Roman"/>
        </w:rPr>
        <w:t xml:space="preserve"> В 2017 значительно выросло ко</w:t>
      </w:r>
      <w:r w:rsidR="00EE41E7">
        <w:rPr>
          <w:rFonts w:ascii="Times New Roman" w:hAnsi="Times New Roman" w:cs="Times New Roman"/>
        </w:rPr>
        <w:t>личество победителей и призёров</w:t>
      </w:r>
      <w:r w:rsidR="00095832">
        <w:rPr>
          <w:rFonts w:ascii="Times New Roman" w:hAnsi="Times New Roman" w:cs="Times New Roman"/>
        </w:rPr>
        <w:t xml:space="preserve"> </w:t>
      </w:r>
      <w:r w:rsidR="00250B79">
        <w:rPr>
          <w:rFonts w:ascii="Times New Roman" w:hAnsi="Times New Roman" w:cs="Times New Roman"/>
        </w:rPr>
        <w:t>с 3 в 2015-2016 учебн</w:t>
      </w:r>
      <w:r w:rsidR="00E115E4">
        <w:rPr>
          <w:rFonts w:ascii="Times New Roman" w:hAnsi="Times New Roman" w:cs="Times New Roman"/>
        </w:rPr>
        <w:t>ом году</w:t>
      </w:r>
      <w:r w:rsidR="00250B79">
        <w:rPr>
          <w:rFonts w:ascii="Times New Roman" w:hAnsi="Times New Roman" w:cs="Times New Roman"/>
        </w:rPr>
        <w:t xml:space="preserve"> до 13 по результатам участия в региональных конкурсах и конференциях. Вот уже 2 года наши ребята становятся победителями</w:t>
      </w:r>
      <w:r w:rsidR="00FD1BF3">
        <w:rPr>
          <w:rFonts w:ascii="Times New Roman" w:hAnsi="Times New Roman" w:cs="Times New Roman"/>
        </w:rPr>
        <w:t xml:space="preserve"> в различных номинациях</w:t>
      </w:r>
      <w:r w:rsidR="00250B79">
        <w:rPr>
          <w:rFonts w:ascii="Times New Roman" w:hAnsi="Times New Roman" w:cs="Times New Roman"/>
        </w:rPr>
        <w:t xml:space="preserve"> Всероссийской научно-практической конференции «Науки юношей питают», которая проходит на базе Сокольской кадетской школы.</w:t>
      </w:r>
    </w:p>
    <w:p w:rsidR="003569B2" w:rsidRDefault="00095832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D1BF3">
        <w:rPr>
          <w:rFonts w:ascii="Times New Roman" w:hAnsi="Times New Roman" w:cs="Times New Roman"/>
        </w:rPr>
        <w:t>Н</w:t>
      </w:r>
      <w:r w:rsidR="003569B2">
        <w:rPr>
          <w:rFonts w:ascii="Times New Roman" w:hAnsi="Times New Roman" w:cs="Times New Roman"/>
        </w:rPr>
        <w:t>е первый год на уровне региона и района особое внимание уделяется спортивным достижениям и патриотическому воспитанию. Ежегодно район принимает участие</w:t>
      </w:r>
      <w:r>
        <w:rPr>
          <w:rFonts w:ascii="Times New Roman" w:hAnsi="Times New Roman" w:cs="Times New Roman"/>
        </w:rPr>
        <w:t xml:space="preserve"> </w:t>
      </w:r>
      <w:r w:rsidR="003569B2">
        <w:rPr>
          <w:rFonts w:ascii="Times New Roman" w:hAnsi="Times New Roman" w:cs="Times New Roman"/>
        </w:rPr>
        <w:t>в зимнем и летнем</w:t>
      </w:r>
      <w:r w:rsidR="003569B2" w:rsidRPr="003569B2">
        <w:rPr>
          <w:rFonts w:ascii="Times New Roman" w:hAnsi="Times New Roman" w:cs="Times New Roman"/>
        </w:rPr>
        <w:t xml:space="preserve"> областном фестивале ГТО</w:t>
      </w:r>
      <w:r w:rsidR="003569B2">
        <w:rPr>
          <w:rFonts w:ascii="Times New Roman" w:hAnsi="Times New Roman" w:cs="Times New Roman"/>
        </w:rPr>
        <w:t xml:space="preserve">. Количество обучающихся, имеющий значок ГТО разного достоинства по сравнению с прошлым годом увеличилось в районе в 3 раза. Бесспорный лидер в этом направлении деятельности – Усть-Кубинская школа, неплохие результаты показывают первомайцы, не добились высоких результатов в Уфтюжской школе, Авксентьевская школа работу в данном направлении игнорирует. </w:t>
      </w:r>
    </w:p>
    <w:p w:rsidR="00F8167B" w:rsidRDefault="00693099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Ещё один рекорд – в 2017 году у педагогов Усть-Кубинской школы 3 золотых значка ГТО в своих возрастных категориях.</w:t>
      </w: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8E217B" w:rsidRDefault="008E217B" w:rsidP="00D93C6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D93C68" w:rsidRDefault="00D93C68" w:rsidP="00EE41E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93C68" w:rsidRDefault="008E217B" w:rsidP="008E217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B895DE" wp14:editId="2F5A555E">
            <wp:extent cx="4939748" cy="370498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64" cy="37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C68" w:rsidRDefault="00E115E4" w:rsidP="00E115E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152109" w:rsidRPr="00334274">
        <w:rPr>
          <w:rFonts w:ascii="Times New Roman" w:hAnsi="Times New Roman" w:cs="Times New Roman"/>
        </w:rPr>
        <w:t xml:space="preserve">Традиционными в нашем районе стали встречи талантливых и одарённых детей с главой района, на которых они получают награды за достигнутые результаты в течение года.  </w:t>
      </w:r>
    </w:p>
    <w:p w:rsidR="00152109" w:rsidRDefault="00095832" w:rsidP="00EE41E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34274" w:rsidRPr="00334274">
        <w:rPr>
          <w:rFonts w:ascii="Times New Roman" w:hAnsi="Times New Roman" w:cs="Times New Roman"/>
        </w:rPr>
        <w:t xml:space="preserve">Ежегодно в целях оказания поддержки обучающимся, проявившим выдающиеся способности в обучении и ставшим победителями и призерами конкурсов </w:t>
      </w:r>
      <w:r w:rsidR="006F2288">
        <w:rPr>
          <w:rFonts w:ascii="Times New Roman" w:hAnsi="Times New Roman" w:cs="Times New Roman"/>
        </w:rPr>
        <w:t xml:space="preserve">и олимпиад на разных этапах, </w:t>
      </w:r>
      <w:r w:rsidR="00334274" w:rsidRPr="00334274">
        <w:rPr>
          <w:rFonts w:ascii="Times New Roman" w:hAnsi="Times New Roman" w:cs="Times New Roman"/>
        </w:rPr>
        <w:t>школьники района получают единовременное денежное поощрение Губернатора Вологодской области «100 юных талантов Вологодчины». Помимо материальных мер поддержки наши ребята, направляются в МДЦ «Артек» и всероссийские детские центры «Орленок», «Смена». Дети, проявившие способности в сфере математики, изучения IT-технологий и робототехники становятся участниками областных профильных смен «Интернешка» и «Математик» на базе Детского оздоровительно-образовательного центра «Лесная сказка»</w:t>
      </w:r>
      <w:r w:rsidR="006F2288">
        <w:rPr>
          <w:rFonts w:ascii="Times New Roman" w:hAnsi="Times New Roman" w:cs="Times New Roman"/>
        </w:rPr>
        <w:t>, а</w:t>
      </w:r>
      <w:r w:rsidR="00E60BA1">
        <w:rPr>
          <w:rFonts w:ascii="Times New Roman" w:hAnsi="Times New Roman" w:cs="Times New Roman"/>
        </w:rPr>
        <w:t xml:space="preserve"> в июне этого года впервые на базе Северного Артека в Вытегорском районе ДОЦ «Корабелы Прионежья»</w:t>
      </w:r>
      <w:r w:rsidR="00334274" w:rsidRPr="00334274">
        <w:rPr>
          <w:rFonts w:ascii="Times New Roman" w:hAnsi="Times New Roman" w:cs="Times New Roman"/>
        </w:rPr>
        <w:t xml:space="preserve">. За </w:t>
      </w:r>
      <w:r w:rsidR="00152109">
        <w:rPr>
          <w:rFonts w:ascii="Times New Roman" w:hAnsi="Times New Roman" w:cs="Times New Roman"/>
        </w:rPr>
        <w:t>два</w:t>
      </w:r>
      <w:r w:rsidR="00334274" w:rsidRPr="00334274">
        <w:rPr>
          <w:rFonts w:ascii="Times New Roman" w:hAnsi="Times New Roman" w:cs="Times New Roman"/>
        </w:rPr>
        <w:t xml:space="preserve"> года </w:t>
      </w:r>
      <w:r w:rsidR="00152109">
        <w:rPr>
          <w:rFonts w:ascii="Times New Roman" w:hAnsi="Times New Roman" w:cs="Times New Roman"/>
        </w:rPr>
        <w:t>21 школьник</w:t>
      </w:r>
      <w:r w:rsidR="00334274" w:rsidRPr="00334274">
        <w:rPr>
          <w:rFonts w:ascii="Times New Roman" w:hAnsi="Times New Roman" w:cs="Times New Roman"/>
        </w:rPr>
        <w:t xml:space="preserve"> стали участниками всероссийских</w:t>
      </w:r>
      <w:r w:rsidR="00E60BA1">
        <w:rPr>
          <w:rFonts w:ascii="Times New Roman" w:hAnsi="Times New Roman" w:cs="Times New Roman"/>
        </w:rPr>
        <w:t xml:space="preserve"> и региональных профильных смен</w:t>
      </w:r>
      <w:r w:rsidR="00334274" w:rsidRPr="00334274">
        <w:rPr>
          <w:rFonts w:ascii="Times New Roman" w:hAnsi="Times New Roman" w:cs="Times New Roman"/>
        </w:rPr>
        <w:t>.</w:t>
      </w:r>
      <w:r w:rsidR="00152109">
        <w:rPr>
          <w:rFonts w:ascii="Times New Roman" w:hAnsi="Times New Roman" w:cs="Times New Roman"/>
        </w:rPr>
        <w:t xml:space="preserve"> </w:t>
      </w:r>
    </w:p>
    <w:p w:rsidR="00334274" w:rsidRPr="00334274" w:rsidRDefault="00152109" w:rsidP="008E217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Уважаемые коллеги, </w:t>
      </w:r>
      <w:r w:rsidR="00E115E4">
        <w:rPr>
          <w:rFonts w:ascii="Times New Roman" w:hAnsi="Times New Roman" w:cs="Times New Roman"/>
        </w:rPr>
        <w:t xml:space="preserve">обращаю ваше внимание, что </w:t>
      </w:r>
      <w:r>
        <w:rPr>
          <w:rFonts w:ascii="Times New Roman" w:hAnsi="Times New Roman" w:cs="Times New Roman"/>
        </w:rPr>
        <w:t xml:space="preserve">с 2017 года система квотирования путёвок для школьников в лучшие федеральные и региональные центры отдыха отменена. В основе учёта достижений школьников положены конкурсные испытания из календарного плана образовательных событий. Вовлечение детей и подростков в любительские и несертифицированные конкурсы сегодня не работают на имидж организации, снижают ценность широко используемой технологии в </w:t>
      </w:r>
      <w:r w:rsidR="006F2288"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с ФГОС – «Портфолио ребёнка при оценке его </w:t>
      </w:r>
      <w:r w:rsidR="008E217B">
        <w:rPr>
          <w:rFonts w:ascii="Times New Roman" w:hAnsi="Times New Roman" w:cs="Times New Roman"/>
        </w:rPr>
        <w:t>достижений</w:t>
      </w:r>
      <w:r>
        <w:rPr>
          <w:rFonts w:ascii="Times New Roman" w:hAnsi="Times New Roman" w:cs="Times New Roman"/>
        </w:rPr>
        <w:t>».</w:t>
      </w:r>
    </w:p>
    <w:p w:rsidR="00EE41E7" w:rsidRPr="00680FFC" w:rsidRDefault="00EE41E7" w:rsidP="00EE41E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680FFC">
        <w:rPr>
          <w:rFonts w:ascii="Times New Roman" w:hAnsi="Times New Roman" w:cs="Times New Roman"/>
        </w:rPr>
        <w:t xml:space="preserve">В ходе выступления на пленарном заседании </w:t>
      </w:r>
      <w:r w:rsidRPr="00680FFC">
        <w:rPr>
          <w:rFonts w:ascii="Times New Roman" w:hAnsi="Times New Roman" w:cs="Times New Roman"/>
          <w:lang w:val="en-US"/>
        </w:rPr>
        <w:t>III</w:t>
      </w:r>
      <w:r w:rsidRPr="00680FFC">
        <w:rPr>
          <w:rFonts w:ascii="Times New Roman" w:hAnsi="Times New Roman" w:cs="Times New Roman"/>
        </w:rPr>
        <w:t xml:space="preserve"> Всероссийского съезда работников сферы дополнительного образования детей </w:t>
      </w:r>
      <w:r w:rsidRPr="00680FFC">
        <w:rPr>
          <w:rFonts w:ascii="Times New Roman" w:hAnsi="Times New Roman" w:cs="Times New Roman"/>
          <w:b/>
        </w:rPr>
        <w:t>18 ноября 2016 года</w:t>
      </w:r>
      <w:r w:rsidRPr="00680FFC">
        <w:rPr>
          <w:rFonts w:ascii="Times New Roman" w:hAnsi="Times New Roman" w:cs="Times New Roman"/>
        </w:rPr>
        <w:t xml:space="preserve"> Министр образования и науки Российской Федерации О.Ю. Васильева отметила </w:t>
      </w:r>
      <w:r w:rsidRPr="00680FFC">
        <w:rPr>
          <w:rFonts w:ascii="Times New Roman" w:hAnsi="Times New Roman" w:cs="Times New Roman"/>
          <w:b/>
        </w:rPr>
        <w:t>ведение занятий по виду спорта «Шахматы», как одно из обязательных направлений работы в каждой школе в рамках внеурочной деятельности или дополнительного образования детей</w:t>
      </w:r>
      <w:r w:rsidRPr="00680FFC">
        <w:rPr>
          <w:rFonts w:ascii="Times New Roman" w:hAnsi="Times New Roman" w:cs="Times New Roman"/>
        </w:rPr>
        <w:t>.</w:t>
      </w:r>
    </w:p>
    <w:p w:rsidR="00EE41E7" w:rsidRDefault="00EE41E7" w:rsidP="00C86F7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Усть-Кубинском районе </w:t>
      </w:r>
      <w:r w:rsidR="00C86F72">
        <w:rPr>
          <w:rFonts w:ascii="Times New Roman" w:hAnsi="Times New Roman" w:cs="Times New Roman"/>
        </w:rPr>
        <w:t>н</w:t>
      </w:r>
      <w:r w:rsidR="00C86F72" w:rsidRPr="00680FFC">
        <w:rPr>
          <w:rFonts w:ascii="Times New Roman" w:hAnsi="Times New Roman" w:cs="Times New Roman"/>
        </w:rPr>
        <w:t>е организованы занятия по шахматам</w:t>
      </w:r>
      <w:r w:rsidR="00C86F72">
        <w:rPr>
          <w:rFonts w:ascii="Times New Roman" w:hAnsi="Times New Roman" w:cs="Times New Roman"/>
        </w:rPr>
        <w:t>, поэтому одной из приоритетных задач</w:t>
      </w:r>
      <w:r w:rsidR="00C86F72" w:rsidRPr="00680F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1 сентября 2017 года</w:t>
      </w:r>
      <w:r w:rsidR="00C86F72">
        <w:rPr>
          <w:rFonts w:ascii="Times New Roman" w:hAnsi="Times New Roman" w:cs="Times New Roman"/>
        </w:rPr>
        <w:t xml:space="preserve"> будет именно эта для каждой ОО района.</w:t>
      </w:r>
      <w:r>
        <w:rPr>
          <w:rFonts w:ascii="Times New Roman" w:hAnsi="Times New Roman" w:cs="Times New Roman"/>
        </w:rPr>
        <w:t xml:space="preserve"> </w:t>
      </w:r>
    </w:p>
    <w:p w:rsidR="008E217B" w:rsidRPr="00C86F72" w:rsidRDefault="008E217B" w:rsidP="00C86F72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</w:rPr>
        <w:t>Охват детей отдыхом и оздоровлением в летний период в 2017 году увеличился по сравнению с прошлым годом на 35 человек и составил 58,8% от общего количества школьников.</w:t>
      </w:r>
    </w:p>
    <w:p w:rsidR="00334274" w:rsidRPr="00334274" w:rsidRDefault="006F2288" w:rsidP="0033427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334274" w:rsidRPr="00334274">
        <w:rPr>
          <w:rFonts w:ascii="Times New Roman" w:hAnsi="Times New Roman" w:cs="Times New Roman"/>
        </w:rPr>
        <w:t xml:space="preserve">ероприятия по поддержке талантливых и одаренных детей будут продолжены в 2017-2018 учебном году. Для выявления и развития одаренных детей необходимо создавать условия, в которых каждый </w:t>
      </w:r>
      <w:r>
        <w:rPr>
          <w:rFonts w:ascii="Times New Roman" w:hAnsi="Times New Roman" w:cs="Times New Roman"/>
        </w:rPr>
        <w:t>они могут</w:t>
      </w:r>
      <w:r w:rsidR="00334274" w:rsidRPr="00334274">
        <w:rPr>
          <w:rFonts w:ascii="Times New Roman" w:hAnsi="Times New Roman" w:cs="Times New Roman"/>
        </w:rPr>
        <w:t xml:space="preserve"> самоопредел</w:t>
      </w:r>
      <w:r>
        <w:rPr>
          <w:rFonts w:ascii="Times New Roman" w:hAnsi="Times New Roman" w:cs="Times New Roman"/>
        </w:rPr>
        <w:t>я</w:t>
      </w:r>
      <w:r w:rsidR="00334274" w:rsidRPr="00334274">
        <w:rPr>
          <w:rFonts w:ascii="Times New Roman" w:hAnsi="Times New Roman" w:cs="Times New Roman"/>
        </w:rPr>
        <w:t>ться как личност</w:t>
      </w:r>
      <w:r>
        <w:rPr>
          <w:rFonts w:ascii="Times New Roman" w:hAnsi="Times New Roman" w:cs="Times New Roman"/>
        </w:rPr>
        <w:t>и</w:t>
      </w:r>
      <w:r w:rsidR="00334274" w:rsidRPr="00334274">
        <w:rPr>
          <w:rFonts w:ascii="Times New Roman" w:hAnsi="Times New Roman" w:cs="Times New Roman"/>
        </w:rPr>
        <w:t>, а также определить свое профессиональное будущее. Поэтому наша задача сегодня как можно раньше выявлять талантливых и одаренных детей, целенаправленно выстраивать работу образовательных организаций и педагогов по подготовке их к конкурсам и олимпиадам различной направленности.</w:t>
      </w:r>
    </w:p>
    <w:p w:rsidR="00521564" w:rsidRPr="00680FFC" w:rsidRDefault="00521564" w:rsidP="00680FFC">
      <w:pPr>
        <w:spacing w:after="0" w:line="240" w:lineRule="auto"/>
        <w:rPr>
          <w:rFonts w:ascii="Times New Roman" w:hAnsi="Times New Roman" w:cs="Times New Roman"/>
        </w:rPr>
      </w:pPr>
    </w:p>
    <w:p w:rsidR="00D32968" w:rsidRPr="00680FFC" w:rsidRDefault="002C4728" w:rsidP="002C4728">
      <w:pPr>
        <w:tabs>
          <w:tab w:val="left" w:pos="436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CFDBEE3" wp14:editId="1D90D9E4">
            <wp:extent cx="5287372" cy="3965713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51" cy="396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274" w:rsidRDefault="00334274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Уважаемые коллеги, одной из ключевых задач Национальной стратегии действий в интересах детей на 2012-2017 годы является развитие системы дополнительных образовательных услуг на бесплатной основе. Эта задача должна быть решена в том числе посредством внедрения именных сертификатов для детей на получение гарантированных бесплатных услуг дополнительного образо</w:t>
      </w:r>
      <w:r w:rsidR="00801880">
        <w:rPr>
          <w:rFonts w:ascii="Times New Roman" w:hAnsi="Times New Roman"/>
        </w:rPr>
        <w:t>вания</w:t>
      </w:r>
      <w:r>
        <w:rPr>
          <w:rFonts w:ascii="Times New Roman" w:hAnsi="Times New Roman"/>
        </w:rPr>
        <w:t xml:space="preserve"> по месту жительства.</w:t>
      </w:r>
    </w:p>
    <w:p w:rsidR="006E259E" w:rsidRDefault="002C4728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2017 году система персонифицированного финансирования внедрена в 21 муниципалитете области, в т.ч. и в Усть-Кубинском районе. </w:t>
      </w:r>
    </w:p>
    <w:p w:rsidR="002C4728" w:rsidRDefault="002C4728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2C4728">
        <w:rPr>
          <w:rFonts w:ascii="Times New Roman" w:hAnsi="Times New Roman"/>
        </w:rPr>
        <w:t>25 августа в формате круглого стола в администрации района прошло подведение первых итогов участия Усть-Кубинского района в эксперименте по персонифицированному финансированию дополнительного образования детей.</w:t>
      </w:r>
      <w:r w:rsidR="006E259E">
        <w:rPr>
          <w:rFonts w:ascii="Times New Roman" w:hAnsi="Times New Roman"/>
        </w:rPr>
        <w:t xml:space="preserve"> </w:t>
      </w:r>
      <w:r w:rsidRPr="002C4728">
        <w:rPr>
          <w:rFonts w:ascii="Times New Roman" w:hAnsi="Times New Roman"/>
        </w:rPr>
        <w:t>В канун нового учебного года 100 юных усть-кубинцев получат именные сертификаты.</w:t>
      </w:r>
      <w:r w:rsidR="006E259E">
        <w:rPr>
          <w:rFonts w:ascii="Times New Roman" w:hAnsi="Times New Roman"/>
        </w:rPr>
        <w:t xml:space="preserve"> </w:t>
      </w:r>
      <w:r w:rsidRPr="002C4728">
        <w:rPr>
          <w:rFonts w:ascii="Times New Roman" w:hAnsi="Times New Roman"/>
        </w:rPr>
        <w:t xml:space="preserve">Первые 20 сертификатов были вручены родителям по завершению встречи </w:t>
      </w:r>
      <w:r w:rsidR="007F688C">
        <w:rPr>
          <w:rFonts w:ascii="Times New Roman" w:hAnsi="Times New Roman"/>
        </w:rPr>
        <w:t xml:space="preserve">с </w:t>
      </w:r>
      <w:r w:rsidRPr="002C4728">
        <w:rPr>
          <w:rFonts w:ascii="Times New Roman" w:hAnsi="Times New Roman"/>
        </w:rPr>
        <w:t>руководителем уполномоченной организации МУ</w:t>
      </w:r>
      <w:r w:rsidR="006E259E">
        <w:rPr>
          <w:rFonts w:ascii="Times New Roman" w:hAnsi="Times New Roman"/>
        </w:rPr>
        <w:t xml:space="preserve"> </w:t>
      </w:r>
      <w:r w:rsidRPr="002C4728">
        <w:rPr>
          <w:rFonts w:ascii="Times New Roman" w:hAnsi="Times New Roman"/>
        </w:rPr>
        <w:t>"Центр материально-технического обеспечения учреждений района" М.А.</w:t>
      </w:r>
      <w:r w:rsidR="00801880">
        <w:rPr>
          <w:rFonts w:ascii="Times New Roman" w:hAnsi="Times New Roman"/>
        </w:rPr>
        <w:t xml:space="preserve"> </w:t>
      </w:r>
      <w:r w:rsidRPr="002C4728">
        <w:rPr>
          <w:rFonts w:ascii="Times New Roman" w:hAnsi="Times New Roman"/>
        </w:rPr>
        <w:t>Ларионовым.</w:t>
      </w: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2C4728" w:rsidRPr="002C4728" w:rsidRDefault="002C4728" w:rsidP="002C4728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D93C68" w:rsidRDefault="00A125A2" w:rsidP="00A125A2">
      <w:pPr>
        <w:pStyle w:val="a3"/>
        <w:tabs>
          <w:tab w:val="left" w:pos="4364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C66CBFE">
            <wp:extent cx="5396948" cy="404789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47" cy="404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5A2" w:rsidRPr="00A125A2" w:rsidRDefault="00A125A2" w:rsidP="00A125A2">
      <w:pPr>
        <w:tabs>
          <w:tab w:val="left" w:pos="4364"/>
        </w:tabs>
        <w:spacing w:after="0" w:line="240" w:lineRule="auto"/>
        <w:jc w:val="both"/>
        <w:rPr>
          <w:rFonts w:ascii="Times New Roman" w:hAnsi="Times New Roman"/>
        </w:rPr>
      </w:pPr>
    </w:p>
    <w:p w:rsidR="00A125A2" w:rsidRPr="00C15EF1" w:rsidRDefault="00A125A2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   Каждая общеобразовательная организация района имеет компьютерные классы, объединенные в едино</w:t>
      </w:r>
      <w:r w:rsidR="00801880">
        <w:rPr>
          <w:rFonts w:ascii="Times New Roman" w:eastAsia="Times New Roman" w:hAnsi="Times New Roman" w:cs="Times New Roman"/>
          <w:sz w:val="24"/>
          <w:szCs w:val="24"/>
        </w:rPr>
        <w:t>й локально-вычислительной сети,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имеющие доступ к сети Интернет скоростью от 512 Кбит/с до  4 Мбит/с.</w:t>
      </w:r>
    </w:p>
    <w:p w:rsidR="00A125A2" w:rsidRPr="00C15EF1" w:rsidRDefault="00A125A2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   Самой востребованной электронной услугой является услуга о предоставлении информации о текущей успеваемости (электронный журнал, электронный дневник). В </w:t>
      </w:r>
      <w:r w:rsidR="00BE3200" w:rsidRPr="00C15EF1">
        <w:rPr>
          <w:rFonts w:ascii="Times New Roman" w:eastAsia="Times New Roman" w:hAnsi="Times New Roman" w:cs="Times New Roman"/>
          <w:sz w:val="24"/>
          <w:szCs w:val="24"/>
        </w:rPr>
        <w:t xml:space="preserve">этом году наблюдается значительный рост ежедневных входов в систему родителей и обучающихся, так в 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среднем в 1 день отмечается до </w:t>
      </w:r>
      <w:r w:rsidR="00BE3200" w:rsidRPr="00C15EF1">
        <w:rPr>
          <w:rFonts w:ascii="Times New Roman" w:eastAsia="Times New Roman" w:hAnsi="Times New Roman" w:cs="Times New Roman"/>
          <w:sz w:val="24"/>
          <w:szCs w:val="24"/>
        </w:rPr>
        <w:t>101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вход</w:t>
      </w:r>
      <w:r w:rsidR="00BE3200" w:rsidRPr="00C15EF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в систему родителей и  до </w:t>
      </w:r>
      <w:r w:rsidR="00BE3200" w:rsidRPr="00C15EF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5 входов обучающихся. По итогам 2016-2017 </w:t>
      </w:r>
      <w:r w:rsidR="00BE3200" w:rsidRPr="00C15EF1">
        <w:rPr>
          <w:rFonts w:ascii="Times New Roman" w:eastAsia="Times New Roman" w:hAnsi="Times New Roman" w:cs="Times New Roman"/>
          <w:sz w:val="24"/>
          <w:szCs w:val="24"/>
        </w:rPr>
        <w:t xml:space="preserve">учебного 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>года % заполнения электронного журнала в школах Усть-Кубинского района составляет 99,</w:t>
      </w:r>
      <w:r w:rsidR="00BE3200" w:rsidRPr="00C15EF1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</w:p>
    <w:p w:rsidR="00BE3200" w:rsidRDefault="00A125A2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5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7FEF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294B9E">
            <wp:extent cx="5466522" cy="4100082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34" cy="410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200" w:rsidRDefault="00BE3200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5A2" w:rsidRPr="00C15EF1" w:rsidRDefault="003D3E9A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125A2" w:rsidRPr="00C15EF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2017 году в </w:t>
      </w:r>
      <w:r w:rsidR="00A125A2" w:rsidRPr="00C15EF1">
        <w:rPr>
          <w:rFonts w:ascii="Times New Roman" w:eastAsia="Times New Roman" w:hAnsi="Times New Roman" w:cs="Times New Roman"/>
          <w:sz w:val="24"/>
          <w:szCs w:val="24"/>
        </w:rPr>
        <w:t>районе наблюдается положительная динамика ежемесячного роста количества заявлений, поданных в электронном виде:</w:t>
      </w:r>
    </w:p>
    <w:p w:rsidR="003D3E9A" w:rsidRPr="00C15EF1" w:rsidRDefault="003D3E9A" w:rsidP="003D3E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EF1">
        <w:rPr>
          <w:rFonts w:ascii="Times New Roman" w:eastAsia="Times New Roman" w:hAnsi="Times New Roman" w:cs="Times New Roman"/>
          <w:sz w:val="24"/>
          <w:szCs w:val="24"/>
        </w:rPr>
        <w:t>- на постановку в очередь в дошкольные образовательные организации -  84% (в 2016 году – 58%);</w:t>
      </w:r>
    </w:p>
    <w:p w:rsidR="00A125A2" w:rsidRPr="00C15EF1" w:rsidRDefault="00A125A2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- на зачисление детей в общеобразовательные организации (школы) – </w:t>
      </w:r>
      <w:r w:rsidR="00801880">
        <w:rPr>
          <w:rFonts w:ascii="Times New Roman" w:eastAsia="Times New Roman" w:hAnsi="Times New Roman" w:cs="Times New Roman"/>
          <w:sz w:val="24"/>
          <w:szCs w:val="24"/>
        </w:rPr>
        <w:t xml:space="preserve">100% 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>(в 201</w:t>
      </w:r>
      <w:r w:rsidR="003D3E9A" w:rsidRPr="00C15EF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году – </w:t>
      </w:r>
      <w:r w:rsidR="003D3E9A" w:rsidRPr="00C15EF1">
        <w:rPr>
          <w:rFonts w:ascii="Times New Roman" w:eastAsia="Times New Roman" w:hAnsi="Times New Roman" w:cs="Times New Roman"/>
          <w:sz w:val="24"/>
          <w:szCs w:val="24"/>
        </w:rPr>
        <w:t>96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>%);</w:t>
      </w:r>
    </w:p>
    <w:p w:rsidR="00A125A2" w:rsidRPr="00C15EF1" w:rsidRDefault="00A125A2" w:rsidP="00A12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- на возмещение компенсации родительской платы за детский сад – </w:t>
      </w:r>
      <w:r w:rsidR="003D3E9A" w:rsidRPr="00C15EF1">
        <w:rPr>
          <w:rFonts w:ascii="Times New Roman" w:eastAsia="Times New Roman" w:hAnsi="Times New Roman" w:cs="Times New Roman"/>
          <w:sz w:val="24"/>
          <w:szCs w:val="24"/>
        </w:rPr>
        <w:t>99</w:t>
      </w:r>
      <w:r w:rsidR="00C15EF1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 (в </w:t>
      </w:r>
      <w:r w:rsidR="003D3E9A" w:rsidRPr="00C15EF1">
        <w:rPr>
          <w:rFonts w:ascii="Times New Roman" w:eastAsia="Times New Roman" w:hAnsi="Times New Roman" w:cs="Times New Roman"/>
          <w:sz w:val="24"/>
          <w:szCs w:val="24"/>
        </w:rPr>
        <w:t xml:space="preserve">2016 году – 59%, в 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3D3E9A" w:rsidRPr="00C15EF1">
        <w:rPr>
          <w:rFonts w:ascii="Times New Roman" w:eastAsia="Times New Roman" w:hAnsi="Times New Roman" w:cs="Times New Roman"/>
          <w:sz w:val="24"/>
          <w:szCs w:val="24"/>
        </w:rPr>
        <w:t>5 году – 7%</w:t>
      </w:r>
      <w:r w:rsidRPr="00C15EF1">
        <w:rPr>
          <w:rFonts w:ascii="Times New Roman" w:eastAsia="Times New Roman" w:hAnsi="Times New Roman" w:cs="Times New Roman"/>
          <w:sz w:val="24"/>
          <w:szCs w:val="24"/>
        </w:rPr>
        <w:t xml:space="preserve">).      </w:t>
      </w:r>
    </w:p>
    <w:p w:rsidR="00334274" w:rsidRDefault="00334274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334274" w:rsidRDefault="00334274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334274" w:rsidRDefault="008457AF" w:rsidP="008457AF">
      <w:pPr>
        <w:pStyle w:val="a3"/>
        <w:tabs>
          <w:tab w:val="left" w:pos="4364"/>
        </w:tabs>
        <w:spacing w:after="0" w:line="240" w:lineRule="auto"/>
        <w:ind w:left="0"/>
        <w:jc w:val="both"/>
        <w:rPr>
          <w:rFonts w:ascii="Times New Roman" w:hAnsi="Times New Roman"/>
        </w:rPr>
      </w:pPr>
      <w:r w:rsidRPr="008457AF">
        <w:rPr>
          <w:rFonts w:ascii="Times New Roman" w:hAnsi="Times New Roman"/>
          <w:noProof/>
        </w:rPr>
        <w:drawing>
          <wp:inline distT="0" distB="0" distL="0" distR="0" wp14:anchorId="318BC32A" wp14:editId="5BA637B5">
            <wp:extent cx="5754757" cy="431606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7381" cy="431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74" w:rsidRDefault="00334274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6B0F3B" w:rsidRDefault="006B0F3B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407B38" w:rsidRDefault="008457AF" w:rsidP="008457AF">
      <w:pPr>
        <w:pStyle w:val="a3"/>
        <w:tabs>
          <w:tab w:val="left" w:pos="4364"/>
        </w:tabs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</w:t>
      </w:r>
      <w:r w:rsidR="00407B38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У</w:t>
      </w:r>
      <w:r w:rsidR="006B0F3B" w:rsidRPr="006B0F3B">
        <w:rPr>
          <w:rFonts w:ascii="Times New Roman" w:hAnsi="Times New Roman"/>
        </w:rPr>
        <w:t xml:space="preserve">лучшение материально-технической базы </w:t>
      </w:r>
      <w:r>
        <w:rPr>
          <w:rFonts w:ascii="Times New Roman" w:hAnsi="Times New Roman"/>
        </w:rPr>
        <w:t>образовательных организаций – проект, в котором ежегодно принимают участие все ОО, он направлен на совершенствование условий для обучающихся, сохранение их жизни и здоровья. Всего с 2010 года на у</w:t>
      </w:r>
      <w:r w:rsidRPr="006B0F3B">
        <w:rPr>
          <w:rFonts w:ascii="Times New Roman" w:hAnsi="Times New Roman"/>
        </w:rPr>
        <w:t xml:space="preserve">лучшение материально-технической базы </w:t>
      </w:r>
      <w:r>
        <w:rPr>
          <w:rFonts w:ascii="Times New Roman" w:hAnsi="Times New Roman"/>
        </w:rPr>
        <w:t>образовательных организаций,</w:t>
      </w:r>
      <w:r w:rsidR="006B0F3B" w:rsidRPr="006B0F3B">
        <w:rPr>
          <w:rFonts w:ascii="Times New Roman" w:hAnsi="Times New Roman"/>
        </w:rPr>
        <w:t xml:space="preserve"> подготовку к новому учебному году</w:t>
      </w:r>
      <w:r>
        <w:rPr>
          <w:rFonts w:ascii="Times New Roman" w:hAnsi="Times New Roman"/>
        </w:rPr>
        <w:t xml:space="preserve"> было израсходовано 62,1 млн.рублей,</w:t>
      </w:r>
      <w:r w:rsidR="006B0F3B" w:rsidRPr="006B0F3B">
        <w:rPr>
          <w:rFonts w:ascii="Times New Roman" w:hAnsi="Times New Roman"/>
        </w:rPr>
        <w:t xml:space="preserve"> в</w:t>
      </w:r>
      <w:r>
        <w:rPr>
          <w:rFonts w:ascii="Times New Roman" w:hAnsi="Times New Roman"/>
        </w:rPr>
        <w:t xml:space="preserve"> 2017 </w:t>
      </w:r>
      <w:r w:rsidR="006B0F3B" w:rsidRPr="006B0F3B">
        <w:rPr>
          <w:rFonts w:ascii="Times New Roman" w:hAnsi="Times New Roman"/>
        </w:rPr>
        <w:t xml:space="preserve">году </w:t>
      </w:r>
      <w:r>
        <w:rPr>
          <w:rFonts w:ascii="Times New Roman" w:hAnsi="Times New Roman"/>
        </w:rPr>
        <w:t>– 6,2</w:t>
      </w:r>
      <w:r w:rsidR="006B0F3B" w:rsidRPr="006B0F3B">
        <w:rPr>
          <w:rFonts w:ascii="Times New Roman" w:hAnsi="Times New Roman"/>
          <w:bCs/>
        </w:rPr>
        <w:t xml:space="preserve"> млн.рублей</w:t>
      </w:r>
      <w:r>
        <w:rPr>
          <w:rFonts w:ascii="Times New Roman" w:hAnsi="Times New Roman"/>
          <w:bCs/>
        </w:rPr>
        <w:t xml:space="preserve">, что больше уровня прошлого года на </w:t>
      </w:r>
      <w:r w:rsidR="00407B38">
        <w:rPr>
          <w:rFonts w:ascii="Times New Roman" w:hAnsi="Times New Roman"/>
          <w:bCs/>
        </w:rPr>
        <w:t>800 тыс.рублей. Несмотря на тяжелейшую ситуацию с финансированием в муниципалитете, львиную долю расходов в этом году понёс бюджет района, почти 50%. Важно отметить и положительную тенденцию по увеличению средств самих учреждений, в этом году они составили 26% от общих затрат.</w:t>
      </w:r>
    </w:p>
    <w:p w:rsidR="006B0F3B" w:rsidRPr="006B0F3B" w:rsidRDefault="006B0F3B" w:rsidP="008457AF">
      <w:pPr>
        <w:pStyle w:val="a3"/>
        <w:tabs>
          <w:tab w:val="left" w:pos="4364"/>
        </w:tabs>
        <w:jc w:val="both"/>
        <w:rPr>
          <w:rFonts w:ascii="Times New Roman" w:hAnsi="Times New Roman"/>
        </w:rPr>
      </w:pPr>
      <w:r w:rsidRPr="006B0F3B">
        <w:rPr>
          <w:rFonts w:ascii="Times New Roman" w:hAnsi="Times New Roman"/>
          <w:bCs/>
        </w:rPr>
        <w:t xml:space="preserve"> </w:t>
      </w:r>
      <w:r w:rsidR="00407B38">
        <w:rPr>
          <w:rFonts w:ascii="Times New Roman" w:hAnsi="Times New Roman"/>
          <w:bCs/>
        </w:rPr>
        <w:t xml:space="preserve">     </w:t>
      </w:r>
      <w:r w:rsidRPr="006B0F3B">
        <w:rPr>
          <w:rFonts w:ascii="Times New Roman" w:hAnsi="Times New Roman"/>
        </w:rPr>
        <w:t xml:space="preserve">Предписания и план-задания </w:t>
      </w:r>
      <w:r w:rsidR="00E115E4" w:rsidRPr="006B0F3B">
        <w:rPr>
          <w:rFonts w:ascii="Times New Roman" w:hAnsi="Times New Roman"/>
        </w:rPr>
        <w:t>контролирующих</w:t>
      </w:r>
      <w:bookmarkStart w:id="0" w:name="_GoBack"/>
      <w:bookmarkEnd w:id="0"/>
      <w:r w:rsidRPr="006B0F3B">
        <w:rPr>
          <w:rFonts w:ascii="Times New Roman" w:hAnsi="Times New Roman"/>
        </w:rPr>
        <w:t xml:space="preserve"> органов исполнены на 100%. Основные виды работ и мероприятий:</w:t>
      </w:r>
      <w:r w:rsidR="00407B38">
        <w:rPr>
          <w:rFonts w:ascii="Times New Roman" w:hAnsi="Times New Roman"/>
        </w:rPr>
        <w:t xml:space="preserve"> ремонт школьного стадиона,</w:t>
      </w:r>
      <w:r w:rsidRPr="006B0F3B">
        <w:rPr>
          <w:rFonts w:ascii="Times New Roman" w:hAnsi="Times New Roman"/>
        </w:rPr>
        <w:t xml:space="preserve"> частичная замена оконных блоков, капитальный ремонт полов, приобретение учебной и детской мебели, </w:t>
      </w:r>
      <w:r w:rsidR="00E115E4">
        <w:rPr>
          <w:rFonts w:ascii="Times New Roman" w:hAnsi="Times New Roman"/>
        </w:rPr>
        <w:t xml:space="preserve">учебного и </w:t>
      </w:r>
      <w:r w:rsidRPr="006B0F3B">
        <w:rPr>
          <w:rFonts w:ascii="Times New Roman" w:hAnsi="Times New Roman"/>
        </w:rPr>
        <w:t xml:space="preserve">технологического оборудования, </w:t>
      </w:r>
      <w:r w:rsidR="00407B38">
        <w:rPr>
          <w:rFonts w:ascii="Times New Roman" w:hAnsi="Times New Roman"/>
        </w:rPr>
        <w:t xml:space="preserve">частичная </w:t>
      </w:r>
      <w:r w:rsidRPr="006B0F3B">
        <w:rPr>
          <w:rFonts w:ascii="Times New Roman" w:hAnsi="Times New Roman"/>
        </w:rPr>
        <w:t>замена систем освещения, косметические ремонты, оформление прогулочных зон рядом с дет</w:t>
      </w:r>
      <w:r w:rsidR="00407B38">
        <w:rPr>
          <w:rFonts w:ascii="Times New Roman" w:hAnsi="Times New Roman"/>
        </w:rPr>
        <w:t>скими садами, закупка учебников и т.д.</w:t>
      </w:r>
    </w:p>
    <w:p w:rsidR="00334274" w:rsidRDefault="00334274" w:rsidP="008457AF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334274" w:rsidRDefault="00334274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334274" w:rsidRPr="00680FFC" w:rsidRDefault="00334274" w:rsidP="00680FFC">
      <w:pPr>
        <w:pStyle w:val="a3"/>
        <w:tabs>
          <w:tab w:val="left" w:pos="436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:rsidR="00B6519C" w:rsidRPr="00680FFC" w:rsidRDefault="00B6519C" w:rsidP="00680FFC">
      <w:pPr>
        <w:widowControl w:val="0"/>
        <w:autoSpaceDE w:val="0"/>
        <w:spacing w:after="0" w:line="240" w:lineRule="auto"/>
        <w:jc w:val="both"/>
        <w:rPr>
          <w:rFonts w:cs="Times New Roman CYR"/>
          <w:bCs/>
          <w:i/>
        </w:rPr>
      </w:pPr>
    </w:p>
    <w:p w:rsidR="00B6519C" w:rsidRPr="00680FFC" w:rsidRDefault="00B6519C" w:rsidP="00680FFC">
      <w:pPr>
        <w:widowControl w:val="0"/>
        <w:autoSpaceDE w:val="0"/>
        <w:spacing w:after="0" w:line="240" w:lineRule="auto"/>
        <w:jc w:val="both"/>
        <w:rPr>
          <w:rFonts w:cs="Times New Roman CYR"/>
          <w:bCs/>
          <w:i/>
        </w:rPr>
      </w:pPr>
    </w:p>
    <w:p w:rsidR="00B6519C" w:rsidRPr="00680FFC" w:rsidRDefault="00B6519C" w:rsidP="00680FFC">
      <w:pPr>
        <w:widowControl w:val="0"/>
        <w:autoSpaceDE w:val="0"/>
        <w:spacing w:after="0" w:line="240" w:lineRule="auto"/>
        <w:jc w:val="both"/>
        <w:rPr>
          <w:rFonts w:cs="Times New Roman CYR"/>
          <w:bCs/>
          <w:i/>
        </w:rPr>
      </w:pPr>
    </w:p>
    <w:p w:rsidR="00B6519C" w:rsidRPr="00680FFC" w:rsidRDefault="00B6519C" w:rsidP="00680FFC">
      <w:pPr>
        <w:widowControl w:val="0"/>
        <w:autoSpaceDE w:val="0"/>
        <w:spacing w:after="0" w:line="240" w:lineRule="auto"/>
        <w:jc w:val="both"/>
        <w:rPr>
          <w:rFonts w:cs="Times New Roman CYR"/>
          <w:bCs/>
          <w:i/>
        </w:rPr>
      </w:pPr>
    </w:p>
    <w:p w:rsidR="00B6519C" w:rsidRPr="00680FFC" w:rsidRDefault="00B6519C" w:rsidP="00680FFC">
      <w:pPr>
        <w:widowControl w:val="0"/>
        <w:autoSpaceDE w:val="0"/>
        <w:spacing w:after="0" w:line="240" w:lineRule="auto"/>
        <w:jc w:val="both"/>
        <w:rPr>
          <w:rFonts w:cs="Times New Roman CYR"/>
          <w:bCs/>
          <w:i/>
        </w:rPr>
      </w:pPr>
    </w:p>
    <w:p w:rsidR="00DC6D5A" w:rsidRPr="00680FFC" w:rsidRDefault="00DC6D5A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C6D5A" w:rsidRPr="00680FFC" w:rsidRDefault="00DC6D5A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C6D5A" w:rsidRPr="00680FFC" w:rsidRDefault="00DC6D5A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C6D5A" w:rsidRPr="00680FFC" w:rsidRDefault="006E3030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E3030">
        <w:rPr>
          <w:rFonts w:ascii="Times New Roman" w:hAnsi="Times New Roman" w:cs="Times New Roman"/>
          <w:noProof/>
        </w:rPr>
        <w:drawing>
          <wp:inline distT="0" distB="0" distL="0" distR="0" wp14:anchorId="5C7DB007" wp14:editId="39A336F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9C" w:rsidRDefault="00B6519C" w:rsidP="00680FF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E3030" w:rsidRPr="00680FFC" w:rsidRDefault="006E3030" w:rsidP="006E30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заключении я бы хотела поблагодарить всех вас, уважаемые коллеги, за вашу работу, за неравнодушное, деятельное участие в решении актуальных задач развития сферы образования и надеюсь на то, что все обозначенные сегодня проблемы нам по плечу. Спасибо за внимание!</w:t>
      </w:r>
    </w:p>
    <w:sectPr w:rsidR="006E3030" w:rsidRPr="00680FF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67B" w:rsidRDefault="00F8167B" w:rsidP="00B632F9">
      <w:pPr>
        <w:spacing w:after="0" w:line="240" w:lineRule="auto"/>
      </w:pPr>
      <w:r>
        <w:separator/>
      </w:r>
    </w:p>
  </w:endnote>
  <w:endnote w:type="continuationSeparator" w:id="0">
    <w:p w:rsidR="00F8167B" w:rsidRDefault="00F8167B" w:rsidP="00B63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927420"/>
      <w:docPartObj>
        <w:docPartGallery w:val="Page Numbers (Bottom of Page)"/>
        <w:docPartUnique/>
      </w:docPartObj>
    </w:sdtPr>
    <w:sdtEndPr/>
    <w:sdtContent>
      <w:p w:rsidR="00F8167B" w:rsidRDefault="00F8167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5E4">
          <w:rPr>
            <w:noProof/>
          </w:rPr>
          <w:t>1</w:t>
        </w:r>
        <w:r>
          <w:fldChar w:fldCharType="end"/>
        </w:r>
      </w:p>
    </w:sdtContent>
  </w:sdt>
  <w:p w:rsidR="00F8167B" w:rsidRDefault="00F8167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67B" w:rsidRDefault="00F8167B" w:rsidP="00B632F9">
      <w:pPr>
        <w:spacing w:after="0" w:line="240" w:lineRule="auto"/>
      </w:pPr>
      <w:r>
        <w:separator/>
      </w:r>
    </w:p>
  </w:footnote>
  <w:footnote w:type="continuationSeparator" w:id="0">
    <w:p w:rsidR="00F8167B" w:rsidRDefault="00F8167B" w:rsidP="00B63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52956"/>
    <w:multiLevelType w:val="multilevel"/>
    <w:tmpl w:val="180CC28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1BD207F1"/>
    <w:multiLevelType w:val="hybridMultilevel"/>
    <w:tmpl w:val="AA66ABCC"/>
    <w:lvl w:ilvl="0" w:tplc="459247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678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ACF0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DC5F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7A41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CE6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C0A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E58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4609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80165"/>
    <w:multiLevelType w:val="hybridMultilevel"/>
    <w:tmpl w:val="17DE25F8"/>
    <w:lvl w:ilvl="0" w:tplc="8D821B9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C7616"/>
    <w:multiLevelType w:val="hybridMultilevel"/>
    <w:tmpl w:val="7818B84A"/>
    <w:lvl w:ilvl="0" w:tplc="8E6AFEF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924FB"/>
    <w:multiLevelType w:val="hybridMultilevel"/>
    <w:tmpl w:val="D1707440"/>
    <w:lvl w:ilvl="0" w:tplc="7FFED18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 w15:restartNumberingAfterBreak="0">
    <w:nsid w:val="2CB4336E"/>
    <w:multiLevelType w:val="hybridMultilevel"/>
    <w:tmpl w:val="BAEA3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46F29"/>
    <w:multiLevelType w:val="multilevel"/>
    <w:tmpl w:val="0A50F6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42377E94"/>
    <w:multiLevelType w:val="hybridMultilevel"/>
    <w:tmpl w:val="83000F6A"/>
    <w:lvl w:ilvl="0" w:tplc="DEE2080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50E354AF"/>
    <w:multiLevelType w:val="multilevel"/>
    <w:tmpl w:val="EF74D4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2160"/>
      </w:pPr>
      <w:rPr>
        <w:rFonts w:hint="default"/>
      </w:rPr>
    </w:lvl>
  </w:abstractNum>
  <w:abstractNum w:abstractNumId="9" w15:restartNumberingAfterBreak="0">
    <w:nsid w:val="540178C6"/>
    <w:multiLevelType w:val="multilevel"/>
    <w:tmpl w:val="A972EF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54020EBB"/>
    <w:multiLevelType w:val="multilevel"/>
    <w:tmpl w:val="907EC82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1" w15:restartNumberingAfterBreak="0">
    <w:nsid w:val="58782DEA"/>
    <w:multiLevelType w:val="hybridMultilevel"/>
    <w:tmpl w:val="5DD42C84"/>
    <w:lvl w:ilvl="0" w:tplc="7CF64E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B869EF"/>
    <w:multiLevelType w:val="hybridMultilevel"/>
    <w:tmpl w:val="83049984"/>
    <w:lvl w:ilvl="0" w:tplc="E8DE1A3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31D085B"/>
    <w:multiLevelType w:val="hybridMultilevel"/>
    <w:tmpl w:val="B37A0374"/>
    <w:lvl w:ilvl="0" w:tplc="22F68E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3D240EF"/>
    <w:multiLevelType w:val="multilevel"/>
    <w:tmpl w:val="9AD424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 w15:restartNumberingAfterBreak="0">
    <w:nsid w:val="6F393386"/>
    <w:multiLevelType w:val="multilevel"/>
    <w:tmpl w:val="E5C09BC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76683D07"/>
    <w:multiLevelType w:val="hybridMultilevel"/>
    <w:tmpl w:val="72580472"/>
    <w:lvl w:ilvl="0" w:tplc="E7A2F60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7" w15:restartNumberingAfterBreak="0">
    <w:nsid w:val="7BAA7F15"/>
    <w:multiLevelType w:val="hybridMultilevel"/>
    <w:tmpl w:val="54909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16"/>
  </w:num>
  <w:num w:numId="5">
    <w:abstractNumId w:val="12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5"/>
  </w:num>
  <w:num w:numId="11">
    <w:abstractNumId w:val="15"/>
  </w:num>
  <w:num w:numId="12">
    <w:abstractNumId w:val="8"/>
  </w:num>
  <w:num w:numId="13">
    <w:abstractNumId w:val="10"/>
  </w:num>
  <w:num w:numId="14">
    <w:abstractNumId w:val="0"/>
  </w:num>
  <w:num w:numId="15">
    <w:abstractNumId w:val="11"/>
  </w:num>
  <w:num w:numId="16">
    <w:abstractNumId w:val="2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50"/>
    <w:rsid w:val="00021F88"/>
    <w:rsid w:val="00024704"/>
    <w:rsid w:val="00025438"/>
    <w:rsid w:val="00051002"/>
    <w:rsid w:val="00051230"/>
    <w:rsid w:val="000528A4"/>
    <w:rsid w:val="00056B0A"/>
    <w:rsid w:val="0006304B"/>
    <w:rsid w:val="000653AA"/>
    <w:rsid w:val="00077EB7"/>
    <w:rsid w:val="0008301D"/>
    <w:rsid w:val="00095832"/>
    <w:rsid w:val="000A1AA1"/>
    <w:rsid w:val="000A390A"/>
    <w:rsid w:val="000A3FC0"/>
    <w:rsid w:val="000A7223"/>
    <w:rsid w:val="000C2D1E"/>
    <w:rsid w:val="000C405F"/>
    <w:rsid w:val="000D6867"/>
    <w:rsid w:val="000E1374"/>
    <w:rsid w:val="000E5344"/>
    <w:rsid w:val="000F00C2"/>
    <w:rsid w:val="000F3534"/>
    <w:rsid w:val="000F40FA"/>
    <w:rsid w:val="00111938"/>
    <w:rsid w:val="001161E7"/>
    <w:rsid w:val="001273C1"/>
    <w:rsid w:val="00137409"/>
    <w:rsid w:val="00141651"/>
    <w:rsid w:val="00152109"/>
    <w:rsid w:val="00157A79"/>
    <w:rsid w:val="001675B1"/>
    <w:rsid w:val="00173DBD"/>
    <w:rsid w:val="00174B8D"/>
    <w:rsid w:val="00176D5D"/>
    <w:rsid w:val="001877EC"/>
    <w:rsid w:val="001B7FD1"/>
    <w:rsid w:val="001C0C3E"/>
    <w:rsid w:val="001C1BD3"/>
    <w:rsid w:val="001D25B8"/>
    <w:rsid w:val="001D2ADF"/>
    <w:rsid w:val="001D79A5"/>
    <w:rsid w:val="001E2473"/>
    <w:rsid w:val="001F108C"/>
    <w:rsid w:val="001F1EB8"/>
    <w:rsid w:val="001F36FB"/>
    <w:rsid w:val="001F476E"/>
    <w:rsid w:val="001F6973"/>
    <w:rsid w:val="002077DE"/>
    <w:rsid w:val="00207938"/>
    <w:rsid w:val="00217AD6"/>
    <w:rsid w:val="00223AE2"/>
    <w:rsid w:val="0023659D"/>
    <w:rsid w:val="00240150"/>
    <w:rsid w:val="002429F0"/>
    <w:rsid w:val="00250B79"/>
    <w:rsid w:val="00252CB9"/>
    <w:rsid w:val="002542AB"/>
    <w:rsid w:val="0026051C"/>
    <w:rsid w:val="00261445"/>
    <w:rsid w:val="00261FC6"/>
    <w:rsid w:val="00263D33"/>
    <w:rsid w:val="00296522"/>
    <w:rsid w:val="002A3DB8"/>
    <w:rsid w:val="002B182E"/>
    <w:rsid w:val="002C3467"/>
    <w:rsid w:val="002C4728"/>
    <w:rsid w:val="002D0731"/>
    <w:rsid w:val="002D4FE6"/>
    <w:rsid w:val="002E09B2"/>
    <w:rsid w:val="002E2477"/>
    <w:rsid w:val="002F0181"/>
    <w:rsid w:val="002F11F8"/>
    <w:rsid w:val="003062A4"/>
    <w:rsid w:val="00311B45"/>
    <w:rsid w:val="0031377A"/>
    <w:rsid w:val="00324666"/>
    <w:rsid w:val="00332CAC"/>
    <w:rsid w:val="00334274"/>
    <w:rsid w:val="00337F03"/>
    <w:rsid w:val="003417A0"/>
    <w:rsid w:val="003422E9"/>
    <w:rsid w:val="003432AA"/>
    <w:rsid w:val="00351228"/>
    <w:rsid w:val="003513C0"/>
    <w:rsid w:val="003569B2"/>
    <w:rsid w:val="00360040"/>
    <w:rsid w:val="003606E9"/>
    <w:rsid w:val="003A35BD"/>
    <w:rsid w:val="003A7756"/>
    <w:rsid w:val="003C1873"/>
    <w:rsid w:val="003D3E9A"/>
    <w:rsid w:val="003E219C"/>
    <w:rsid w:val="003F4F52"/>
    <w:rsid w:val="00403198"/>
    <w:rsid w:val="00407979"/>
    <w:rsid w:val="00407B38"/>
    <w:rsid w:val="00413D24"/>
    <w:rsid w:val="00420C7C"/>
    <w:rsid w:val="004239B9"/>
    <w:rsid w:val="004258AF"/>
    <w:rsid w:val="00427E9D"/>
    <w:rsid w:val="0044306F"/>
    <w:rsid w:val="004441F9"/>
    <w:rsid w:val="0044539E"/>
    <w:rsid w:val="00457B64"/>
    <w:rsid w:val="0046061C"/>
    <w:rsid w:val="00461034"/>
    <w:rsid w:val="00475D71"/>
    <w:rsid w:val="00484FF9"/>
    <w:rsid w:val="004904CF"/>
    <w:rsid w:val="004A1065"/>
    <w:rsid w:val="004A50F4"/>
    <w:rsid w:val="004B1DBF"/>
    <w:rsid w:val="004C58AD"/>
    <w:rsid w:val="004D2AE9"/>
    <w:rsid w:val="004D30FC"/>
    <w:rsid w:val="004D5EEC"/>
    <w:rsid w:val="004E1DFA"/>
    <w:rsid w:val="004F11AA"/>
    <w:rsid w:val="005019DC"/>
    <w:rsid w:val="00503211"/>
    <w:rsid w:val="00512FBA"/>
    <w:rsid w:val="00514AB3"/>
    <w:rsid w:val="00516016"/>
    <w:rsid w:val="00521564"/>
    <w:rsid w:val="00531B85"/>
    <w:rsid w:val="00541696"/>
    <w:rsid w:val="00545470"/>
    <w:rsid w:val="00555AF7"/>
    <w:rsid w:val="00555EC7"/>
    <w:rsid w:val="00557785"/>
    <w:rsid w:val="00562190"/>
    <w:rsid w:val="005651FA"/>
    <w:rsid w:val="00575244"/>
    <w:rsid w:val="005843EA"/>
    <w:rsid w:val="00587C09"/>
    <w:rsid w:val="005A3700"/>
    <w:rsid w:val="005A4B5F"/>
    <w:rsid w:val="005C4EDF"/>
    <w:rsid w:val="005E01AE"/>
    <w:rsid w:val="005E5B9B"/>
    <w:rsid w:val="005F7B5C"/>
    <w:rsid w:val="00630966"/>
    <w:rsid w:val="00645ED9"/>
    <w:rsid w:val="006779CE"/>
    <w:rsid w:val="0068048D"/>
    <w:rsid w:val="00680FFC"/>
    <w:rsid w:val="00682926"/>
    <w:rsid w:val="00693099"/>
    <w:rsid w:val="006B0F3B"/>
    <w:rsid w:val="006C5315"/>
    <w:rsid w:val="006C703A"/>
    <w:rsid w:val="006D3A69"/>
    <w:rsid w:val="006D68EC"/>
    <w:rsid w:val="006E0C94"/>
    <w:rsid w:val="006E259E"/>
    <w:rsid w:val="006E3030"/>
    <w:rsid w:val="006E7F91"/>
    <w:rsid w:val="006F2288"/>
    <w:rsid w:val="006F5780"/>
    <w:rsid w:val="00700C74"/>
    <w:rsid w:val="0070430C"/>
    <w:rsid w:val="007047DC"/>
    <w:rsid w:val="00735BE2"/>
    <w:rsid w:val="007519C0"/>
    <w:rsid w:val="00751E6A"/>
    <w:rsid w:val="00752C6C"/>
    <w:rsid w:val="007557C1"/>
    <w:rsid w:val="007573D1"/>
    <w:rsid w:val="00765A08"/>
    <w:rsid w:val="0078413A"/>
    <w:rsid w:val="00785C78"/>
    <w:rsid w:val="00786129"/>
    <w:rsid w:val="00786C8F"/>
    <w:rsid w:val="00791BD8"/>
    <w:rsid w:val="0079576D"/>
    <w:rsid w:val="007A0816"/>
    <w:rsid w:val="007B2807"/>
    <w:rsid w:val="007B544D"/>
    <w:rsid w:val="007B6426"/>
    <w:rsid w:val="007B65E6"/>
    <w:rsid w:val="007C016F"/>
    <w:rsid w:val="007D3E0C"/>
    <w:rsid w:val="007D68C3"/>
    <w:rsid w:val="007F0AEC"/>
    <w:rsid w:val="007F688C"/>
    <w:rsid w:val="008001DB"/>
    <w:rsid w:val="00800C6F"/>
    <w:rsid w:val="00801880"/>
    <w:rsid w:val="008056C4"/>
    <w:rsid w:val="0081196C"/>
    <w:rsid w:val="0081259C"/>
    <w:rsid w:val="008130D3"/>
    <w:rsid w:val="00817957"/>
    <w:rsid w:val="00820F56"/>
    <w:rsid w:val="00821E24"/>
    <w:rsid w:val="0083074B"/>
    <w:rsid w:val="00834AB9"/>
    <w:rsid w:val="008358D9"/>
    <w:rsid w:val="008417CE"/>
    <w:rsid w:val="0084566D"/>
    <w:rsid w:val="008457AF"/>
    <w:rsid w:val="0085176A"/>
    <w:rsid w:val="008618D5"/>
    <w:rsid w:val="00866AE9"/>
    <w:rsid w:val="00871869"/>
    <w:rsid w:val="00874BBD"/>
    <w:rsid w:val="008A49B9"/>
    <w:rsid w:val="008A64C4"/>
    <w:rsid w:val="008B7FBB"/>
    <w:rsid w:val="008D190E"/>
    <w:rsid w:val="008D7B7E"/>
    <w:rsid w:val="008E217B"/>
    <w:rsid w:val="008E4A1F"/>
    <w:rsid w:val="008F42A1"/>
    <w:rsid w:val="008F662C"/>
    <w:rsid w:val="008F71F4"/>
    <w:rsid w:val="00901C06"/>
    <w:rsid w:val="009160D6"/>
    <w:rsid w:val="00916204"/>
    <w:rsid w:val="00916432"/>
    <w:rsid w:val="00933CE0"/>
    <w:rsid w:val="009511DA"/>
    <w:rsid w:val="009525D4"/>
    <w:rsid w:val="00956414"/>
    <w:rsid w:val="00956A2D"/>
    <w:rsid w:val="0097227D"/>
    <w:rsid w:val="00973DA8"/>
    <w:rsid w:val="009803FA"/>
    <w:rsid w:val="0098055D"/>
    <w:rsid w:val="009A3921"/>
    <w:rsid w:val="009A39D7"/>
    <w:rsid w:val="009A7645"/>
    <w:rsid w:val="009B3F25"/>
    <w:rsid w:val="009B66BC"/>
    <w:rsid w:val="009C19FB"/>
    <w:rsid w:val="009D0DC9"/>
    <w:rsid w:val="009D5BA2"/>
    <w:rsid w:val="009D5C87"/>
    <w:rsid w:val="009F4CFA"/>
    <w:rsid w:val="009F7661"/>
    <w:rsid w:val="00A037D0"/>
    <w:rsid w:val="00A10780"/>
    <w:rsid w:val="00A12319"/>
    <w:rsid w:val="00A125A2"/>
    <w:rsid w:val="00A167D4"/>
    <w:rsid w:val="00A23343"/>
    <w:rsid w:val="00A2393B"/>
    <w:rsid w:val="00A360BA"/>
    <w:rsid w:val="00A41C54"/>
    <w:rsid w:val="00A46C53"/>
    <w:rsid w:val="00A4771E"/>
    <w:rsid w:val="00A50473"/>
    <w:rsid w:val="00A74BA9"/>
    <w:rsid w:val="00A9326B"/>
    <w:rsid w:val="00AA2741"/>
    <w:rsid w:val="00AB0381"/>
    <w:rsid w:val="00AB1C89"/>
    <w:rsid w:val="00AB3BCA"/>
    <w:rsid w:val="00AE393B"/>
    <w:rsid w:val="00B07F2B"/>
    <w:rsid w:val="00B13BAE"/>
    <w:rsid w:val="00B1525A"/>
    <w:rsid w:val="00B23C80"/>
    <w:rsid w:val="00B278A6"/>
    <w:rsid w:val="00B30562"/>
    <w:rsid w:val="00B50F08"/>
    <w:rsid w:val="00B632F9"/>
    <w:rsid w:val="00B6519C"/>
    <w:rsid w:val="00B67464"/>
    <w:rsid w:val="00B71B69"/>
    <w:rsid w:val="00B74B7A"/>
    <w:rsid w:val="00B76A08"/>
    <w:rsid w:val="00B84936"/>
    <w:rsid w:val="00B84ADA"/>
    <w:rsid w:val="00BB355B"/>
    <w:rsid w:val="00BE281C"/>
    <w:rsid w:val="00BE3200"/>
    <w:rsid w:val="00BE7A4E"/>
    <w:rsid w:val="00BE7FEF"/>
    <w:rsid w:val="00C01750"/>
    <w:rsid w:val="00C110EA"/>
    <w:rsid w:val="00C14212"/>
    <w:rsid w:val="00C15EF1"/>
    <w:rsid w:val="00C201A5"/>
    <w:rsid w:val="00C30586"/>
    <w:rsid w:val="00C30AA2"/>
    <w:rsid w:val="00C35FA2"/>
    <w:rsid w:val="00C40F04"/>
    <w:rsid w:val="00C417CE"/>
    <w:rsid w:val="00C47023"/>
    <w:rsid w:val="00C63F18"/>
    <w:rsid w:val="00C654B7"/>
    <w:rsid w:val="00C80E04"/>
    <w:rsid w:val="00C86F72"/>
    <w:rsid w:val="00C87AC5"/>
    <w:rsid w:val="00C9744E"/>
    <w:rsid w:val="00CA0E80"/>
    <w:rsid w:val="00CA1064"/>
    <w:rsid w:val="00CA16AE"/>
    <w:rsid w:val="00CB1350"/>
    <w:rsid w:val="00CB3A34"/>
    <w:rsid w:val="00CB5EBF"/>
    <w:rsid w:val="00CB6CA1"/>
    <w:rsid w:val="00CE2105"/>
    <w:rsid w:val="00CE2D3D"/>
    <w:rsid w:val="00CE50B4"/>
    <w:rsid w:val="00CF02DF"/>
    <w:rsid w:val="00D12EDD"/>
    <w:rsid w:val="00D166CD"/>
    <w:rsid w:val="00D20A76"/>
    <w:rsid w:val="00D21839"/>
    <w:rsid w:val="00D269A7"/>
    <w:rsid w:val="00D32968"/>
    <w:rsid w:val="00D45B3A"/>
    <w:rsid w:val="00D51E87"/>
    <w:rsid w:val="00D70A93"/>
    <w:rsid w:val="00D749F1"/>
    <w:rsid w:val="00D81A41"/>
    <w:rsid w:val="00D93C68"/>
    <w:rsid w:val="00DA1580"/>
    <w:rsid w:val="00DA2C4C"/>
    <w:rsid w:val="00DA3A09"/>
    <w:rsid w:val="00DB0E93"/>
    <w:rsid w:val="00DB1508"/>
    <w:rsid w:val="00DB6938"/>
    <w:rsid w:val="00DC021A"/>
    <w:rsid w:val="00DC0A5D"/>
    <w:rsid w:val="00DC4C26"/>
    <w:rsid w:val="00DC6D5A"/>
    <w:rsid w:val="00DD475D"/>
    <w:rsid w:val="00DF186F"/>
    <w:rsid w:val="00DF495F"/>
    <w:rsid w:val="00DF6388"/>
    <w:rsid w:val="00E01016"/>
    <w:rsid w:val="00E115E4"/>
    <w:rsid w:val="00E24271"/>
    <w:rsid w:val="00E25211"/>
    <w:rsid w:val="00E26343"/>
    <w:rsid w:val="00E32974"/>
    <w:rsid w:val="00E46399"/>
    <w:rsid w:val="00E54BFC"/>
    <w:rsid w:val="00E54D2D"/>
    <w:rsid w:val="00E60BA1"/>
    <w:rsid w:val="00E62382"/>
    <w:rsid w:val="00E63204"/>
    <w:rsid w:val="00E6469D"/>
    <w:rsid w:val="00E76FC7"/>
    <w:rsid w:val="00E85B6A"/>
    <w:rsid w:val="00E93722"/>
    <w:rsid w:val="00EA2CE3"/>
    <w:rsid w:val="00EA2D5E"/>
    <w:rsid w:val="00EB17B5"/>
    <w:rsid w:val="00EB2EB4"/>
    <w:rsid w:val="00EB3156"/>
    <w:rsid w:val="00EC425D"/>
    <w:rsid w:val="00ED0D36"/>
    <w:rsid w:val="00ED2AB1"/>
    <w:rsid w:val="00EE41E7"/>
    <w:rsid w:val="00EF12A4"/>
    <w:rsid w:val="00EF20C4"/>
    <w:rsid w:val="00F00B49"/>
    <w:rsid w:val="00F16D30"/>
    <w:rsid w:val="00F244F1"/>
    <w:rsid w:val="00F26D5C"/>
    <w:rsid w:val="00F34A1F"/>
    <w:rsid w:val="00F376A9"/>
    <w:rsid w:val="00F466C2"/>
    <w:rsid w:val="00F654A5"/>
    <w:rsid w:val="00F67BC5"/>
    <w:rsid w:val="00F77776"/>
    <w:rsid w:val="00F810A9"/>
    <w:rsid w:val="00F8167B"/>
    <w:rsid w:val="00F81CA2"/>
    <w:rsid w:val="00F85D72"/>
    <w:rsid w:val="00F96FC6"/>
    <w:rsid w:val="00FC0C16"/>
    <w:rsid w:val="00FC3F9E"/>
    <w:rsid w:val="00FC6481"/>
    <w:rsid w:val="00FD1BF3"/>
    <w:rsid w:val="00FD4D58"/>
    <w:rsid w:val="00FE0D59"/>
    <w:rsid w:val="00FF0507"/>
    <w:rsid w:val="00FF6084"/>
    <w:rsid w:val="00FF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2AB1A2-5D26-46F1-AA64-6049CAEE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1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1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13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51230"/>
    <w:rPr>
      <w:color w:val="0000FF" w:themeColor="hyperlink"/>
      <w:u w:val="single"/>
    </w:rPr>
  </w:style>
  <w:style w:type="paragraph" w:styleId="a6">
    <w:name w:val="Body Text"/>
    <w:basedOn w:val="a"/>
    <w:link w:val="a7"/>
    <w:rsid w:val="00223AE2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7">
    <w:name w:val="Основной текст Знак"/>
    <w:basedOn w:val="a0"/>
    <w:link w:val="a6"/>
    <w:rsid w:val="00223AE2"/>
    <w:rPr>
      <w:rFonts w:ascii="Times New Roman" w:eastAsia="Arial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63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32F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63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32F9"/>
    <w:rPr>
      <w:rFonts w:eastAsiaTheme="minorEastAsia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A392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A3921"/>
    <w:rPr>
      <w:rFonts w:eastAsiaTheme="minorEastAsia"/>
      <w:lang w:eastAsia="ru-RU"/>
    </w:rPr>
  </w:style>
  <w:style w:type="paragraph" w:customStyle="1" w:styleId="21">
    <w:name w:val="Основной текст с отступом 21"/>
    <w:basedOn w:val="a"/>
    <w:rsid w:val="009A3921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Body Text 3"/>
    <w:basedOn w:val="a"/>
    <w:link w:val="30"/>
    <w:uiPriority w:val="99"/>
    <w:semiHidden/>
    <w:unhideWhenUsed/>
    <w:rsid w:val="00CF02D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F02DF"/>
    <w:rPr>
      <w:rFonts w:eastAsiaTheme="minorEastAsia"/>
      <w:sz w:val="16"/>
      <w:szCs w:val="16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D3296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32968"/>
    <w:rPr>
      <w:rFonts w:eastAsiaTheme="minorEastAsia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D32968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D3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32968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No Spacing"/>
    <w:link w:val="af2"/>
    <w:uiPriority w:val="99"/>
    <w:qFormat/>
    <w:rsid w:val="001161E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99"/>
    <w:locked/>
    <w:rsid w:val="001161E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5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50772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51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23185">
          <w:marLeft w:val="0"/>
          <w:marRight w:val="0"/>
          <w:marTop w:val="255"/>
          <w:marBottom w:val="0"/>
          <w:divBdr>
            <w:top w:val="single" w:sz="6" w:space="0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4553">
              <w:marLeft w:val="0"/>
              <w:marRight w:val="0"/>
              <w:marTop w:val="162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95E47-03D2-4CEE-9501-DDA49F98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29</Pages>
  <Words>5352</Words>
  <Characters>30509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Vorobeva.LN</dc:creator>
  <cp:lastModifiedBy>АННербэ</cp:lastModifiedBy>
  <cp:revision>72</cp:revision>
  <dcterms:created xsi:type="dcterms:W3CDTF">2017-08-23T10:11:00Z</dcterms:created>
  <dcterms:modified xsi:type="dcterms:W3CDTF">2017-08-28T20:26:00Z</dcterms:modified>
</cp:coreProperties>
</file>